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B427" w14:textId="77777777" w:rsidR="00BF06A7" w:rsidRPr="00695F3B" w:rsidRDefault="007453A7" w:rsidP="00F73FCC">
      <w:pPr>
        <w:ind w:left="2520" w:right="90"/>
        <w:jc w:val="center"/>
        <w:rPr>
          <w:rFonts w:cs="Times New Roman"/>
          <w:b/>
          <w:color w:val="000000"/>
          <w:sz w:val="22"/>
          <w:szCs w:val="22"/>
        </w:rPr>
      </w:pPr>
      <w:r w:rsidRPr="00695F3B">
        <w:rPr>
          <w:rFonts w:cs="Times New Roman"/>
          <w:b/>
          <w:color w:val="000000"/>
          <w:sz w:val="22"/>
          <w:szCs w:val="22"/>
        </w:rPr>
        <w:t>GRANT REQUEST GUIDELINES</w:t>
      </w:r>
    </w:p>
    <w:p w14:paraId="5FD40D50" w14:textId="77777777" w:rsidR="00BF06A7" w:rsidRPr="00695F3B" w:rsidRDefault="00BF06A7" w:rsidP="007453A7">
      <w:pPr>
        <w:ind w:left="3060" w:right="90"/>
        <w:rPr>
          <w:rFonts w:cs="Times New Roman"/>
          <w:color w:val="000000"/>
          <w:sz w:val="22"/>
          <w:szCs w:val="22"/>
        </w:rPr>
      </w:pPr>
    </w:p>
    <w:p w14:paraId="650FAB66" w14:textId="34EC59A6" w:rsidR="00BF06A7" w:rsidRPr="00695F3B" w:rsidRDefault="00BF06A7" w:rsidP="00536D59">
      <w:pPr>
        <w:ind w:left="2700" w:right="90"/>
        <w:rPr>
          <w:rFonts w:ascii="Arial" w:hAnsi="Arial" w:cs="Arial"/>
          <w:color w:val="000000"/>
          <w:sz w:val="22"/>
          <w:szCs w:val="22"/>
        </w:rPr>
      </w:pPr>
      <w:r w:rsidRPr="00695F3B">
        <w:rPr>
          <w:rFonts w:ascii="Arial" w:hAnsi="Arial" w:cs="Arial"/>
          <w:color w:val="000000"/>
          <w:sz w:val="22"/>
          <w:szCs w:val="22"/>
        </w:rPr>
        <w:t xml:space="preserve">Thank you for your interest in securing funds from the Region </w:t>
      </w:r>
      <w:r w:rsidR="0030319F">
        <w:rPr>
          <w:rFonts w:ascii="Arial" w:hAnsi="Arial" w:cs="Arial"/>
          <w:color w:val="000000"/>
          <w:sz w:val="22"/>
          <w:szCs w:val="22"/>
        </w:rPr>
        <w:t>5</w:t>
      </w:r>
      <w:r w:rsidRPr="00695F3B">
        <w:rPr>
          <w:rFonts w:ascii="Arial" w:hAnsi="Arial" w:cs="Arial"/>
          <w:color w:val="000000"/>
          <w:sz w:val="22"/>
          <w:szCs w:val="22"/>
        </w:rPr>
        <w:t xml:space="preserve"> Behavioral Health Board</w:t>
      </w:r>
      <w:r w:rsidR="0030319F">
        <w:rPr>
          <w:rFonts w:ascii="Arial" w:hAnsi="Arial" w:cs="Arial"/>
          <w:color w:val="000000"/>
          <w:sz w:val="22"/>
          <w:szCs w:val="22"/>
        </w:rPr>
        <w:t>, also known as South Central Behavioral Health Board</w:t>
      </w:r>
      <w:r w:rsidR="008F71DF" w:rsidRPr="00695F3B">
        <w:rPr>
          <w:rFonts w:ascii="Arial" w:hAnsi="Arial" w:cs="Arial"/>
          <w:color w:val="000000"/>
          <w:sz w:val="22"/>
          <w:szCs w:val="22"/>
        </w:rPr>
        <w:t xml:space="preserve"> (</w:t>
      </w:r>
      <w:r w:rsidR="0030319F">
        <w:rPr>
          <w:rFonts w:ascii="Arial" w:hAnsi="Arial" w:cs="Arial"/>
          <w:color w:val="000000"/>
          <w:sz w:val="22"/>
          <w:szCs w:val="22"/>
        </w:rPr>
        <w:t>SC</w:t>
      </w:r>
      <w:r w:rsidR="00D06CBF">
        <w:rPr>
          <w:rFonts w:ascii="Arial" w:hAnsi="Arial" w:cs="Arial"/>
          <w:color w:val="000000"/>
          <w:sz w:val="22"/>
          <w:szCs w:val="22"/>
        </w:rPr>
        <w:t>B</w:t>
      </w:r>
      <w:r w:rsidR="008F71DF" w:rsidRPr="00695F3B">
        <w:rPr>
          <w:rFonts w:ascii="Arial" w:hAnsi="Arial" w:cs="Arial"/>
          <w:color w:val="000000"/>
          <w:sz w:val="22"/>
          <w:szCs w:val="22"/>
        </w:rPr>
        <w:t>HB)</w:t>
      </w:r>
      <w:r w:rsidRPr="00695F3B">
        <w:rPr>
          <w:rFonts w:ascii="Arial" w:hAnsi="Arial" w:cs="Arial"/>
          <w:color w:val="000000"/>
          <w:sz w:val="22"/>
          <w:szCs w:val="22"/>
        </w:rPr>
        <w:t xml:space="preserve">.  </w:t>
      </w:r>
      <w:hyperlink r:id="rId8" w:history="1">
        <w:r w:rsidR="004F5AC1" w:rsidRPr="004C3E6C">
          <w:rPr>
            <w:rStyle w:val="Hyperlink"/>
            <w:rFonts w:ascii="Arial" w:hAnsi="Arial" w:cs="Arial"/>
            <w:sz w:val="22"/>
            <w:szCs w:val="22"/>
          </w:rPr>
          <w:t>www.scbhbidaho.org</w:t>
        </w:r>
      </w:hyperlink>
      <w:r w:rsidR="00536D59">
        <w:rPr>
          <w:rFonts w:ascii="Arial" w:hAnsi="Arial" w:cs="Arial"/>
          <w:color w:val="000000"/>
          <w:sz w:val="22"/>
          <w:szCs w:val="22"/>
        </w:rPr>
        <w:t xml:space="preserve">  </w:t>
      </w:r>
      <w:r w:rsidRPr="00695F3B">
        <w:rPr>
          <w:rFonts w:ascii="Arial" w:hAnsi="Arial" w:cs="Arial"/>
          <w:color w:val="000000"/>
          <w:sz w:val="22"/>
          <w:szCs w:val="22"/>
        </w:rPr>
        <w:t xml:space="preserve">Please follow these directions </w:t>
      </w:r>
      <w:r w:rsidR="004F5AC1">
        <w:rPr>
          <w:rFonts w:ascii="Arial" w:hAnsi="Arial" w:cs="Arial"/>
          <w:color w:val="000000"/>
          <w:sz w:val="22"/>
          <w:szCs w:val="22"/>
        </w:rPr>
        <w:t>when completing</w:t>
      </w:r>
      <w:r w:rsidRPr="00695F3B">
        <w:rPr>
          <w:rFonts w:ascii="Arial" w:hAnsi="Arial" w:cs="Arial"/>
          <w:color w:val="000000"/>
          <w:sz w:val="22"/>
          <w:szCs w:val="22"/>
        </w:rPr>
        <w:t xml:space="preserve"> your </w:t>
      </w:r>
      <w:r w:rsidR="00695F3B" w:rsidRPr="00695F3B">
        <w:rPr>
          <w:rFonts w:ascii="Arial" w:hAnsi="Arial" w:cs="Arial"/>
          <w:color w:val="000000"/>
          <w:sz w:val="22"/>
          <w:szCs w:val="22"/>
        </w:rPr>
        <w:t>funding request</w:t>
      </w:r>
      <w:r w:rsidRPr="00695F3B">
        <w:rPr>
          <w:rFonts w:ascii="Arial" w:hAnsi="Arial" w:cs="Arial"/>
          <w:color w:val="000000"/>
          <w:sz w:val="22"/>
          <w:szCs w:val="22"/>
        </w:rPr>
        <w:t>:</w:t>
      </w:r>
    </w:p>
    <w:p w14:paraId="252F5321" w14:textId="77777777" w:rsidR="00BF06A7" w:rsidRPr="00695F3B" w:rsidRDefault="00BF06A7" w:rsidP="00F73FCC">
      <w:pPr>
        <w:ind w:left="2700" w:right="90"/>
        <w:rPr>
          <w:rFonts w:ascii="Arial" w:hAnsi="Arial" w:cs="Arial"/>
          <w:color w:val="000000"/>
          <w:sz w:val="22"/>
          <w:szCs w:val="22"/>
        </w:rPr>
      </w:pPr>
    </w:p>
    <w:p w14:paraId="2394E21F" w14:textId="4F3FFCAD" w:rsidR="00F73FCC" w:rsidRDefault="00913FF9" w:rsidP="00F73FCC">
      <w:pPr>
        <w:pStyle w:val="ListParagraph"/>
        <w:numPr>
          <w:ilvl w:val="0"/>
          <w:numId w:val="2"/>
        </w:numPr>
        <w:ind w:left="3060" w:right="90"/>
        <w:rPr>
          <w:rFonts w:ascii="Arial" w:hAnsi="Arial" w:cs="Arial"/>
          <w:color w:val="000000"/>
          <w:sz w:val="22"/>
          <w:szCs w:val="22"/>
        </w:rPr>
      </w:pPr>
      <w:r w:rsidRPr="00695F3B">
        <w:rPr>
          <w:rFonts w:ascii="Arial" w:hAnsi="Arial" w:cs="Arial"/>
          <w:color w:val="000000"/>
          <w:sz w:val="22"/>
          <w:szCs w:val="22"/>
        </w:rPr>
        <w:t xml:space="preserve">Requests must meet the scope of </w:t>
      </w:r>
      <w:r w:rsidR="00536D59">
        <w:rPr>
          <w:rFonts w:ascii="Arial" w:hAnsi="Arial" w:cs="Arial"/>
          <w:color w:val="000000"/>
          <w:sz w:val="22"/>
          <w:szCs w:val="22"/>
        </w:rPr>
        <w:t>SCB</w:t>
      </w:r>
      <w:r w:rsidR="008F71DF" w:rsidRPr="00695F3B">
        <w:rPr>
          <w:rFonts w:ascii="Arial" w:hAnsi="Arial" w:cs="Arial"/>
          <w:color w:val="000000"/>
          <w:sz w:val="22"/>
          <w:szCs w:val="22"/>
        </w:rPr>
        <w:t>HB’</w:t>
      </w:r>
      <w:r w:rsidRPr="00695F3B">
        <w:rPr>
          <w:rFonts w:ascii="Arial" w:hAnsi="Arial" w:cs="Arial"/>
          <w:color w:val="000000"/>
          <w:sz w:val="22"/>
          <w:szCs w:val="22"/>
        </w:rPr>
        <w:t>s Mission and Vision</w:t>
      </w:r>
      <w:r w:rsidR="00F73FCC">
        <w:rPr>
          <w:rFonts w:ascii="Arial" w:hAnsi="Arial" w:cs="Arial"/>
          <w:color w:val="000000"/>
          <w:sz w:val="22"/>
          <w:szCs w:val="22"/>
        </w:rPr>
        <w:t>:</w:t>
      </w:r>
    </w:p>
    <w:p w14:paraId="21B37D88" w14:textId="77777777" w:rsidR="00F73FCC" w:rsidRDefault="00F73FCC" w:rsidP="00F73FCC">
      <w:pPr>
        <w:pStyle w:val="ListParagraph"/>
        <w:ind w:left="2700" w:right="90"/>
        <w:rPr>
          <w:rFonts w:ascii="Arial" w:hAnsi="Arial" w:cs="Arial"/>
          <w:color w:val="000000"/>
          <w:sz w:val="22"/>
          <w:szCs w:val="22"/>
        </w:rPr>
      </w:pPr>
    </w:p>
    <w:p w14:paraId="7DE37BB5" w14:textId="77777777" w:rsidR="00F73FCC" w:rsidRPr="00695F3B" w:rsidRDefault="00F73FCC" w:rsidP="0098260B">
      <w:pPr>
        <w:pStyle w:val="ListParagraph"/>
        <w:ind w:left="3060" w:right="90"/>
        <w:jc w:val="center"/>
        <w:rPr>
          <w:rFonts w:cs="Times New Roman"/>
          <w:color w:val="000000"/>
          <w:sz w:val="22"/>
          <w:szCs w:val="22"/>
        </w:rPr>
      </w:pPr>
      <w:r w:rsidRPr="00695F3B">
        <w:rPr>
          <w:b/>
          <w:sz w:val="22"/>
          <w:szCs w:val="22"/>
        </w:rPr>
        <w:t>OUR MISSION</w:t>
      </w:r>
    </w:p>
    <w:p w14:paraId="1B0DBC87" w14:textId="4FC06717" w:rsidR="00F73FCC" w:rsidRPr="00695F3B" w:rsidRDefault="00536D59" w:rsidP="0098260B">
      <w:pPr>
        <w:pStyle w:val="Footer"/>
        <w:ind w:left="3060" w:right="90"/>
        <w:jc w:val="center"/>
        <w:rPr>
          <w:rFonts w:cs="Times New Roman"/>
          <w:b/>
          <w:i/>
          <w:color w:val="000000"/>
          <w:sz w:val="22"/>
          <w:szCs w:val="22"/>
        </w:rPr>
      </w:pPr>
      <w:r>
        <w:rPr>
          <w:rFonts w:cs="Times New Roman"/>
          <w:b/>
          <w:i/>
          <w:color w:val="000000"/>
          <w:sz w:val="22"/>
          <w:szCs w:val="22"/>
        </w:rPr>
        <w:t>To improve</w:t>
      </w:r>
      <w:r w:rsidR="00F73FCC" w:rsidRPr="00695F3B">
        <w:rPr>
          <w:rFonts w:cs="Times New Roman"/>
          <w:b/>
          <w:i/>
          <w:color w:val="000000"/>
          <w:sz w:val="22"/>
          <w:szCs w:val="22"/>
        </w:rPr>
        <w:t xml:space="preserve"> systems of care within </w:t>
      </w:r>
      <w:r w:rsidR="00D73211">
        <w:rPr>
          <w:rFonts w:cs="Times New Roman"/>
          <w:b/>
          <w:i/>
          <w:color w:val="000000"/>
          <w:sz w:val="22"/>
          <w:szCs w:val="22"/>
        </w:rPr>
        <w:t>South Central Idaho (</w:t>
      </w:r>
      <w:r w:rsidR="00F73FCC" w:rsidRPr="00695F3B">
        <w:rPr>
          <w:rFonts w:cs="Times New Roman"/>
          <w:b/>
          <w:i/>
          <w:color w:val="000000"/>
          <w:sz w:val="22"/>
          <w:szCs w:val="22"/>
        </w:rPr>
        <w:t xml:space="preserve">Region </w:t>
      </w:r>
      <w:r w:rsidR="00D73211">
        <w:rPr>
          <w:rFonts w:cs="Times New Roman"/>
          <w:b/>
          <w:i/>
          <w:color w:val="000000"/>
          <w:sz w:val="22"/>
          <w:szCs w:val="22"/>
        </w:rPr>
        <w:t>5)</w:t>
      </w:r>
      <w:r w:rsidR="00F73FCC" w:rsidRPr="00695F3B">
        <w:rPr>
          <w:rFonts w:cs="Times New Roman"/>
          <w:b/>
          <w:i/>
          <w:color w:val="000000"/>
          <w:sz w:val="22"/>
          <w:szCs w:val="22"/>
        </w:rPr>
        <w:t xml:space="preserve"> for those affected by behavioral health issues. We will do this by evaluating gaps in services, encouraging collaboration among stakeholders, ensuring monitoring of critical statistics, and developing strategic plans based on the information.</w:t>
      </w:r>
    </w:p>
    <w:p w14:paraId="79063E90" w14:textId="77777777" w:rsidR="00F73FCC" w:rsidRPr="00695F3B" w:rsidRDefault="00F73FCC" w:rsidP="0098260B">
      <w:pPr>
        <w:pStyle w:val="Footer"/>
        <w:ind w:left="3060" w:right="90"/>
        <w:jc w:val="center"/>
        <w:rPr>
          <w:rFonts w:cs="Times New Roman"/>
          <w:b/>
          <w:i/>
          <w:color w:val="000000"/>
          <w:sz w:val="22"/>
          <w:szCs w:val="22"/>
        </w:rPr>
      </w:pPr>
    </w:p>
    <w:p w14:paraId="7F9B0B00" w14:textId="77777777" w:rsidR="00F73FCC" w:rsidRPr="00695F3B" w:rsidRDefault="00F73FCC" w:rsidP="0098260B">
      <w:pPr>
        <w:pStyle w:val="Footer"/>
        <w:ind w:left="3060" w:right="90"/>
        <w:jc w:val="center"/>
        <w:rPr>
          <w:rFonts w:cs="Times New Roman"/>
          <w:b/>
          <w:i/>
          <w:color w:val="000000"/>
          <w:sz w:val="22"/>
          <w:szCs w:val="22"/>
        </w:rPr>
      </w:pPr>
      <w:r w:rsidRPr="00695F3B">
        <w:rPr>
          <w:rFonts w:cs="Times New Roman"/>
          <w:b/>
          <w:color w:val="000000"/>
          <w:sz w:val="22"/>
          <w:szCs w:val="22"/>
        </w:rPr>
        <w:t>OUR VISION</w:t>
      </w:r>
    </w:p>
    <w:p w14:paraId="3ABC3339" w14:textId="2362BEB2" w:rsidR="00F73FCC" w:rsidRDefault="00F73FCC" w:rsidP="00D06CBF">
      <w:pPr>
        <w:pStyle w:val="ListParagraph"/>
        <w:ind w:left="3060" w:right="90"/>
        <w:jc w:val="center"/>
        <w:rPr>
          <w:rFonts w:ascii="Arial" w:hAnsi="Arial" w:cs="Arial"/>
          <w:color w:val="000000"/>
          <w:sz w:val="22"/>
          <w:szCs w:val="22"/>
        </w:rPr>
      </w:pPr>
      <w:r w:rsidRPr="00F73FCC">
        <w:rPr>
          <w:rFonts w:cs="Times New Roman"/>
          <w:b/>
          <w:i/>
          <w:color w:val="000000"/>
          <w:sz w:val="22"/>
          <w:szCs w:val="22"/>
        </w:rPr>
        <w:t>To be a valued partner that promotes the health and quality of life for our communities and its members. To provide leadership and devotion of resources that focuses on</w:t>
      </w:r>
      <w:r w:rsidRPr="00F73FCC">
        <w:rPr>
          <w:rFonts w:cs="Times New Roman"/>
          <w:sz w:val="22"/>
          <w:szCs w:val="22"/>
        </w:rPr>
        <w:t xml:space="preserve"> </w:t>
      </w:r>
      <w:r w:rsidRPr="00F73FCC">
        <w:rPr>
          <w:rFonts w:cs="Times New Roman"/>
          <w:b/>
          <w:i/>
          <w:color w:val="000000"/>
          <w:sz w:val="22"/>
          <w:szCs w:val="22"/>
        </w:rPr>
        <w:t>prevention, treatment, recovery, and overall wellbeing of people with behavioral health problems.</w:t>
      </w:r>
    </w:p>
    <w:p w14:paraId="6105E626" w14:textId="77777777" w:rsidR="00695F3B" w:rsidRPr="00695F3B" w:rsidRDefault="00695F3B" w:rsidP="00F73FCC">
      <w:pPr>
        <w:pStyle w:val="ListParagraph"/>
        <w:ind w:left="3060" w:right="90"/>
        <w:rPr>
          <w:rFonts w:ascii="Arial" w:hAnsi="Arial" w:cs="Arial"/>
          <w:color w:val="000000"/>
          <w:sz w:val="10"/>
          <w:szCs w:val="10"/>
        </w:rPr>
      </w:pPr>
    </w:p>
    <w:p w14:paraId="615A61F0" w14:textId="77777777" w:rsidR="002D5F92" w:rsidRPr="00D06CBF" w:rsidRDefault="002D5F92" w:rsidP="00D06CBF">
      <w:pPr>
        <w:ind w:right="90"/>
        <w:rPr>
          <w:rFonts w:ascii="Arial" w:hAnsi="Arial" w:cs="Arial"/>
          <w:color w:val="000000"/>
          <w:sz w:val="22"/>
          <w:szCs w:val="22"/>
        </w:rPr>
      </w:pPr>
    </w:p>
    <w:p w14:paraId="13706F6F" w14:textId="2A8EFAAE" w:rsidR="004F5AC1" w:rsidRDefault="00952CF1" w:rsidP="00F73FCC">
      <w:pPr>
        <w:pStyle w:val="ListParagraph"/>
        <w:numPr>
          <w:ilvl w:val="0"/>
          <w:numId w:val="2"/>
        </w:numPr>
        <w:ind w:left="3060" w:right="90"/>
        <w:rPr>
          <w:rFonts w:ascii="Arial" w:hAnsi="Arial" w:cs="Arial"/>
          <w:color w:val="000000"/>
          <w:sz w:val="22"/>
          <w:szCs w:val="22"/>
        </w:rPr>
      </w:pPr>
      <w:r>
        <w:rPr>
          <w:rFonts w:ascii="Arial" w:hAnsi="Arial" w:cs="Arial"/>
          <w:color w:val="000000"/>
          <w:sz w:val="22"/>
          <w:szCs w:val="22"/>
        </w:rPr>
        <w:t xml:space="preserve">Requests must meet </w:t>
      </w:r>
      <w:r w:rsidR="00905312">
        <w:rPr>
          <w:rFonts w:ascii="Arial" w:hAnsi="Arial" w:cs="Arial"/>
          <w:color w:val="000000"/>
          <w:sz w:val="22"/>
          <w:szCs w:val="22"/>
        </w:rPr>
        <w:t xml:space="preserve">one of </w:t>
      </w:r>
      <w:r>
        <w:rPr>
          <w:rFonts w:ascii="Arial" w:hAnsi="Arial" w:cs="Arial"/>
          <w:color w:val="000000"/>
          <w:sz w:val="22"/>
          <w:szCs w:val="22"/>
        </w:rPr>
        <w:t>the SCBHB’s Strategic Planning priorities</w:t>
      </w:r>
      <w:r w:rsidR="00D06CBF">
        <w:rPr>
          <w:rFonts w:ascii="Arial" w:hAnsi="Arial" w:cs="Arial"/>
          <w:color w:val="000000"/>
          <w:sz w:val="22"/>
          <w:szCs w:val="22"/>
        </w:rPr>
        <w:t xml:space="preserve"> of:</w:t>
      </w:r>
    </w:p>
    <w:p w14:paraId="38D92AED" w14:textId="48A2092A" w:rsidR="004F5AC1" w:rsidRDefault="00D06CBF" w:rsidP="004F5AC1">
      <w:pPr>
        <w:pStyle w:val="ListParagraph"/>
        <w:numPr>
          <w:ilvl w:val="1"/>
          <w:numId w:val="2"/>
        </w:numPr>
        <w:ind w:right="90"/>
        <w:rPr>
          <w:rFonts w:ascii="Arial" w:hAnsi="Arial" w:cs="Arial"/>
          <w:color w:val="000000"/>
          <w:sz w:val="22"/>
          <w:szCs w:val="22"/>
        </w:rPr>
      </w:pPr>
      <w:r>
        <w:rPr>
          <w:rFonts w:ascii="Arial" w:hAnsi="Arial" w:cs="Arial"/>
          <w:color w:val="000000"/>
          <w:sz w:val="22"/>
          <w:szCs w:val="22"/>
        </w:rPr>
        <w:t>Education</w:t>
      </w:r>
    </w:p>
    <w:p w14:paraId="3527883B" w14:textId="6A82E6DA" w:rsidR="004F5AC1" w:rsidRDefault="00D06CBF" w:rsidP="004F5AC1">
      <w:pPr>
        <w:pStyle w:val="ListParagraph"/>
        <w:numPr>
          <w:ilvl w:val="1"/>
          <w:numId w:val="2"/>
        </w:numPr>
        <w:ind w:right="90"/>
        <w:rPr>
          <w:rFonts w:ascii="Arial" w:hAnsi="Arial" w:cs="Arial"/>
          <w:color w:val="000000"/>
          <w:sz w:val="22"/>
          <w:szCs w:val="22"/>
        </w:rPr>
      </w:pPr>
      <w:r>
        <w:rPr>
          <w:rFonts w:ascii="Arial" w:hAnsi="Arial" w:cs="Arial"/>
          <w:color w:val="000000"/>
          <w:sz w:val="22"/>
          <w:szCs w:val="22"/>
        </w:rPr>
        <w:t>Transportation</w:t>
      </w:r>
    </w:p>
    <w:p w14:paraId="1CE724CF" w14:textId="77777777" w:rsidR="004F5AC1" w:rsidRDefault="00D06CBF" w:rsidP="004F5AC1">
      <w:pPr>
        <w:pStyle w:val="ListParagraph"/>
        <w:numPr>
          <w:ilvl w:val="1"/>
          <w:numId w:val="2"/>
        </w:numPr>
        <w:ind w:right="90"/>
        <w:rPr>
          <w:rFonts w:ascii="Arial" w:hAnsi="Arial" w:cs="Arial"/>
          <w:color w:val="000000"/>
          <w:sz w:val="22"/>
          <w:szCs w:val="22"/>
        </w:rPr>
      </w:pPr>
      <w:r>
        <w:rPr>
          <w:rFonts w:ascii="Arial" w:hAnsi="Arial" w:cs="Arial"/>
          <w:color w:val="000000"/>
          <w:sz w:val="22"/>
          <w:szCs w:val="22"/>
        </w:rPr>
        <w:t>Housing</w:t>
      </w:r>
    </w:p>
    <w:p w14:paraId="38B4116D" w14:textId="23E17F8E" w:rsidR="00F73FCC" w:rsidRDefault="00D06CBF" w:rsidP="004F5AC1">
      <w:pPr>
        <w:pStyle w:val="ListParagraph"/>
        <w:numPr>
          <w:ilvl w:val="1"/>
          <w:numId w:val="2"/>
        </w:numPr>
        <w:ind w:right="90"/>
        <w:rPr>
          <w:rFonts w:ascii="Arial" w:hAnsi="Arial" w:cs="Arial"/>
          <w:color w:val="000000"/>
          <w:sz w:val="22"/>
          <w:szCs w:val="22"/>
        </w:rPr>
      </w:pPr>
      <w:r>
        <w:rPr>
          <w:rFonts w:ascii="Arial" w:hAnsi="Arial" w:cs="Arial"/>
          <w:color w:val="000000"/>
          <w:sz w:val="22"/>
          <w:szCs w:val="22"/>
        </w:rPr>
        <w:t>Suicide Intervention/Prevention/Postvention</w:t>
      </w:r>
      <w:r w:rsidR="00BF2B0D">
        <w:rPr>
          <w:rFonts w:ascii="Arial" w:hAnsi="Arial" w:cs="Arial"/>
          <w:color w:val="000000"/>
          <w:sz w:val="22"/>
          <w:szCs w:val="22"/>
        </w:rPr>
        <w:t>.</w:t>
      </w:r>
    </w:p>
    <w:p w14:paraId="2CEF3868" w14:textId="77777777" w:rsidR="00952CF1" w:rsidRPr="00952CF1" w:rsidRDefault="00952CF1" w:rsidP="00952CF1">
      <w:pPr>
        <w:pStyle w:val="ListParagraph"/>
        <w:rPr>
          <w:rFonts w:ascii="Arial" w:hAnsi="Arial" w:cs="Arial"/>
          <w:color w:val="000000"/>
          <w:sz w:val="22"/>
          <w:szCs w:val="22"/>
        </w:rPr>
      </w:pPr>
    </w:p>
    <w:p w14:paraId="1D38DC46" w14:textId="1BB6BF2E" w:rsidR="00FD433D" w:rsidRPr="00FD433D" w:rsidRDefault="00952CF1" w:rsidP="00CB6B41">
      <w:pPr>
        <w:pStyle w:val="ListParagraph"/>
        <w:numPr>
          <w:ilvl w:val="0"/>
          <w:numId w:val="2"/>
        </w:numPr>
        <w:ind w:left="3060" w:right="86"/>
        <w:rPr>
          <w:rFonts w:ascii="Arial" w:hAnsi="Arial" w:cs="Arial"/>
          <w:color w:val="000000"/>
          <w:sz w:val="22"/>
          <w:szCs w:val="22"/>
        </w:rPr>
      </w:pPr>
      <w:r>
        <w:rPr>
          <w:rFonts w:ascii="Arial" w:hAnsi="Arial" w:cs="Arial"/>
          <w:color w:val="000000"/>
          <w:sz w:val="22"/>
          <w:szCs w:val="22"/>
        </w:rPr>
        <w:t>Applicant must be a public or nonprofit entity.</w:t>
      </w:r>
      <w:r w:rsidR="00BF2B0D">
        <w:rPr>
          <w:rFonts w:ascii="Arial" w:hAnsi="Arial" w:cs="Arial"/>
          <w:color w:val="000000"/>
          <w:sz w:val="22"/>
          <w:szCs w:val="22"/>
        </w:rPr>
        <w:t xml:space="preserve"> </w:t>
      </w:r>
      <w:r w:rsidR="004F5AC1">
        <w:rPr>
          <w:rFonts w:ascii="Arial" w:hAnsi="Arial" w:cs="Arial"/>
          <w:color w:val="000000"/>
          <w:sz w:val="22"/>
          <w:szCs w:val="22"/>
        </w:rPr>
        <w:t>A</w:t>
      </w:r>
      <w:r w:rsidR="00FD433D">
        <w:rPr>
          <w:rFonts w:ascii="Arial" w:hAnsi="Arial" w:cs="Arial"/>
          <w:color w:val="000000"/>
          <w:sz w:val="22"/>
          <w:szCs w:val="22"/>
        </w:rPr>
        <w:t xml:space="preserve">pplications must be received </w:t>
      </w:r>
      <w:r w:rsidR="00ED07C5">
        <w:rPr>
          <w:rFonts w:ascii="Arial" w:hAnsi="Arial" w:cs="Arial"/>
          <w:color w:val="000000"/>
          <w:sz w:val="22"/>
          <w:szCs w:val="22"/>
        </w:rPr>
        <w:t xml:space="preserve">between </w:t>
      </w:r>
      <w:r w:rsidR="00135CCB" w:rsidRPr="00135CCB">
        <w:rPr>
          <w:rFonts w:ascii="Arial" w:hAnsi="Arial" w:cs="Arial"/>
          <w:color w:val="000000"/>
          <w:sz w:val="22"/>
          <w:szCs w:val="22"/>
          <w:highlight w:val="yellow"/>
        </w:rPr>
        <w:t>April</w:t>
      </w:r>
      <w:r w:rsidR="00ED07C5" w:rsidRPr="00135CCB">
        <w:rPr>
          <w:rFonts w:ascii="Arial" w:hAnsi="Arial" w:cs="Arial"/>
          <w:color w:val="000000"/>
          <w:sz w:val="22"/>
          <w:szCs w:val="22"/>
          <w:highlight w:val="yellow"/>
        </w:rPr>
        <w:t xml:space="preserve"> 01 and</w:t>
      </w:r>
      <w:r w:rsidR="00FD433D" w:rsidRPr="00135CCB">
        <w:rPr>
          <w:rFonts w:ascii="Arial" w:hAnsi="Arial" w:cs="Arial"/>
          <w:color w:val="000000"/>
          <w:sz w:val="22"/>
          <w:szCs w:val="22"/>
          <w:highlight w:val="yellow"/>
        </w:rPr>
        <w:t xml:space="preserve"> </w:t>
      </w:r>
      <w:r w:rsidR="00135CCB" w:rsidRPr="00135CCB">
        <w:rPr>
          <w:rFonts w:ascii="Arial" w:hAnsi="Arial" w:cs="Arial"/>
          <w:color w:val="000000"/>
          <w:sz w:val="22"/>
          <w:szCs w:val="22"/>
          <w:highlight w:val="yellow"/>
        </w:rPr>
        <w:t>April</w:t>
      </w:r>
      <w:r w:rsidR="00FD433D" w:rsidRPr="00135CCB">
        <w:rPr>
          <w:rFonts w:ascii="Arial" w:hAnsi="Arial" w:cs="Arial"/>
          <w:color w:val="000000"/>
          <w:sz w:val="22"/>
          <w:szCs w:val="22"/>
          <w:highlight w:val="yellow"/>
        </w:rPr>
        <w:t xml:space="preserve"> 31</w:t>
      </w:r>
      <w:r w:rsidR="00FD433D">
        <w:rPr>
          <w:rFonts w:ascii="Arial" w:hAnsi="Arial" w:cs="Arial"/>
          <w:color w:val="000000"/>
          <w:sz w:val="22"/>
          <w:szCs w:val="22"/>
        </w:rPr>
        <w:t>.</w:t>
      </w:r>
      <w:r w:rsidR="00BF2B0D">
        <w:rPr>
          <w:rFonts w:ascii="Arial" w:hAnsi="Arial" w:cs="Arial"/>
          <w:color w:val="000000"/>
          <w:sz w:val="22"/>
          <w:szCs w:val="22"/>
        </w:rPr>
        <w:t xml:space="preserve"> </w:t>
      </w:r>
      <w:r w:rsidR="00EC4FA8">
        <w:rPr>
          <w:rFonts w:ascii="Arial" w:hAnsi="Arial" w:cs="Arial"/>
          <w:color w:val="000000"/>
          <w:sz w:val="22"/>
          <w:szCs w:val="22"/>
        </w:rPr>
        <w:t xml:space="preserve">Funding requests up to </w:t>
      </w:r>
      <w:r w:rsidR="00EC4FA8" w:rsidRPr="00EC4FA8">
        <w:rPr>
          <w:rFonts w:ascii="Arial" w:hAnsi="Arial" w:cs="Arial"/>
          <w:color w:val="000000"/>
          <w:sz w:val="22"/>
          <w:szCs w:val="22"/>
          <w:highlight w:val="yellow"/>
        </w:rPr>
        <w:t>$</w:t>
      </w:r>
      <w:r w:rsidR="00135CCB">
        <w:rPr>
          <w:rFonts w:ascii="Arial" w:hAnsi="Arial" w:cs="Arial"/>
          <w:color w:val="000000"/>
          <w:sz w:val="22"/>
          <w:szCs w:val="22"/>
          <w:highlight w:val="yellow"/>
        </w:rPr>
        <w:t>7</w:t>
      </w:r>
      <w:r w:rsidR="00505442">
        <w:rPr>
          <w:rFonts w:ascii="Arial" w:hAnsi="Arial" w:cs="Arial"/>
          <w:color w:val="000000"/>
          <w:sz w:val="22"/>
          <w:szCs w:val="22"/>
          <w:highlight w:val="yellow"/>
        </w:rPr>
        <w:t>,</w:t>
      </w:r>
      <w:r w:rsidR="00135CCB">
        <w:rPr>
          <w:rFonts w:ascii="Arial" w:hAnsi="Arial" w:cs="Arial"/>
          <w:color w:val="000000"/>
          <w:sz w:val="22"/>
          <w:szCs w:val="22"/>
          <w:highlight w:val="yellow"/>
        </w:rPr>
        <w:t>5</w:t>
      </w:r>
      <w:r w:rsidR="00EC4FA8" w:rsidRPr="00EC4FA8">
        <w:rPr>
          <w:rFonts w:ascii="Arial" w:hAnsi="Arial" w:cs="Arial"/>
          <w:color w:val="000000"/>
          <w:sz w:val="22"/>
          <w:szCs w:val="22"/>
          <w:highlight w:val="yellow"/>
        </w:rPr>
        <w:t>00</w:t>
      </w:r>
      <w:r w:rsidR="00EC4FA8">
        <w:rPr>
          <w:rFonts w:ascii="Arial" w:hAnsi="Arial" w:cs="Arial"/>
          <w:color w:val="000000"/>
          <w:sz w:val="22"/>
          <w:szCs w:val="22"/>
        </w:rPr>
        <w:t xml:space="preserve"> will be considered. </w:t>
      </w:r>
      <w:r w:rsidR="00BF2B0D">
        <w:rPr>
          <w:rFonts w:ascii="Arial" w:hAnsi="Arial" w:cs="Arial"/>
          <w:color w:val="000000"/>
          <w:sz w:val="22"/>
          <w:szCs w:val="22"/>
        </w:rPr>
        <w:t xml:space="preserve">Note: funds will not be awarded prior to </w:t>
      </w:r>
      <w:r w:rsidR="00135CCB" w:rsidRPr="00135CCB">
        <w:rPr>
          <w:rFonts w:ascii="Arial" w:hAnsi="Arial" w:cs="Arial"/>
          <w:color w:val="000000"/>
          <w:sz w:val="22"/>
          <w:szCs w:val="22"/>
          <w:highlight w:val="yellow"/>
        </w:rPr>
        <w:t>September</w:t>
      </w:r>
      <w:r w:rsidR="002C072F">
        <w:rPr>
          <w:rFonts w:ascii="Arial" w:hAnsi="Arial" w:cs="Arial"/>
          <w:color w:val="000000"/>
          <w:sz w:val="22"/>
          <w:szCs w:val="22"/>
        </w:rPr>
        <w:t xml:space="preserve"> </w:t>
      </w:r>
      <w:r w:rsidR="0000000E">
        <w:rPr>
          <w:rFonts w:ascii="Arial" w:hAnsi="Arial" w:cs="Arial"/>
          <w:color w:val="000000"/>
          <w:sz w:val="22"/>
          <w:szCs w:val="22"/>
        </w:rPr>
        <w:t xml:space="preserve">and funding requests for </w:t>
      </w:r>
      <w:r w:rsidR="00135CCB" w:rsidRPr="00532C50">
        <w:rPr>
          <w:rFonts w:ascii="Arial" w:hAnsi="Arial" w:cs="Arial"/>
          <w:color w:val="000000"/>
          <w:sz w:val="22"/>
          <w:szCs w:val="22"/>
          <w:highlight w:val="yellow"/>
        </w:rPr>
        <w:t>events that have already occurred</w:t>
      </w:r>
      <w:r w:rsidR="0000000E">
        <w:rPr>
          <w:rFonts w:ascii="Arial" w:hAnsi="Arial" w:cs="Arial"/>
          <w:color w:val="000000"/>
          <w:sz w:val="22"/>
          <w:szCs w:val="22"/>
        </w:rPr>
        <w:t xml:space="preserve"> may be declined.</w:t>
      </w:r>
    </w:p>
    <w:p w14:paraId="6F0D6606" w14:textId="77777777" w:rsidR="00695F3B" w:rsidRPr="000278D3" w:rsidRDefault="00695F3B" w:rsidP="00CB6B41">
      <w:pPr>
        <w:ind w:left="2700" w:right="86"/>
        <w:rPr>
          <w:rFonts w:ascii="Arial" w:hAnsi="Arial" w:cs="Arial"/>
          <w:color w:val="000000"/>
          <w:sz w:val="10"/>
          <w:szCs w:val="10"/>
        </w:rPr>
      </w:pPr>
    </w:p>
    <w:p w14:paraId="700FF5CE" w14:textId="5FF37929" w:rsidR="00695F3B" w:rsidRPr="00695F3B" w:rsidRDefault="00695F3B" w:rsidP="00CB6B41">
      <w:pPr>
        <w:pStyle w:val="ListParagraph"/>
        <w:numPr>
          <w:ilvl w:val="0"/>
          <w:numId w:val="8"/>
        </w:numPr>
        <w:ind w:left="3060" w:right="86"/>
        <w:rPr>
          <w:rFonts w:ascii="Arial" w:hAnsi="Arial" w:cs="Arial"/>
          <w:color w:val="000000"/>
          <w:sz w:val="22"/>
          <w:szCs w:val="22"/>
        </w:rPr>
      </w:pPr>
      <w:r w:rsidRPr="00695F3B">
        <w:rPr>
          <w:rFonts w:ascii="Arial" w:hAnsi="Arial" w:cs="Arial"/>
          <w:color w:val="000000"/>
          <w:sz w:val="22"/>
          <w:szCs w:val="22"/>
        </w:rPr>
        <w:t xml:space="preserve">Funding requests will be </w:t>
      </w:r>
      <w:r w:rsidR="000B10F0">
        <w:rPr>
          <w:rFonts w:ascii="Arial" w:hAnsi="Arial" w:cs="Arial"/>
          <w:color w:val="000000"/>
          <w:sz w:val="22"/>
          <w:szCs w:val="22"/>
        </w:rPr>
        <w:t xml:space="preserve">reviewed by the </w:t>
      </w:r>
      <w:r w:rsidR="00ED07C5">
        <w:rPr>
          <w:rFonts w:ascii="Arial" w:hAnsi="Arial" w:cs="Arial"/>
          <w:color w:val="000000"/>
          <w:sz w:val="22"/>
          <w:szCs w:val="22"/>
        </w:rPr>
        <w:t xml:space="preserve">SCBHB </w:t>
      </w:r>
      <w:r w:rsidR="000B10F0">
        <w:rPr>
          <w:rFonts w:ascii="Arial" w:hAnsi="Arial" w:cs="Arial"/>
          <w:color w:val="000000"/>
          <w:sz w:val="22"/>
          <w:szCs w:val="22"/>
        </w:rPr>
        <w:t>Executive Committee (</w:t>
      </w:r>
      <w:r w:rsidR="00532C50" w:rsidRPr="00532C50">
        <w:rPr>
          <w:rFonts w:ascii="Arial" w:hAnsi="Arial" w:cs="Arial"/>
          <w:color w:val="000000"/>
          <w:sz w:val="22"/>
          <w:szCs w:val="22"/>
          <w:highlight w:val="yellow"/>
        </w:rPr>
        <w:t>May</w:t>
      </w:r>
      <w:r w:rsidR="00ED07C5">
        <w:rPr>
          <w:rFonts w:ascii="Arial" w:hAnsi="Arial" w:cs="Arial"/>
          <w:color w:val="000000"/>
          <w:sz w:val="22"/>
          <w:szCs w:val="22"/>
        </w:rPr>
        <w:t>)</w:t>
      </w:r>
      <w:r w:rsidR="0000000E">
        <w:rPr>
          <w:rFonts w:ascii="Arial" w:hAnsi="Arial" w:cs="Arial"/>
          <w:color w:val="000000"/>
          <w:sz w:val="22"/>
          <w:szCs w:val="22"/>
        </w:rPr>
        <w:t>,</w:t>
      </w:r>
      <w:r w:rsidR="000B10F0">
        <w:rPr>
          <w:rFonts w:ascii="Arial" w:hAnsi="Arial" w:cs="Arial"/>
          <w:color w:val="000000"/>
          <w:sz w:val="22"/>
          <w:szCs w:val="22"/>
        </w:rPr>
        <w:t xml:space="preserve"> then sent on to the full board </w:t>
      </w:r>
      <w:r w:rsidR="00ED07C5">
        <w:rPr>
          <w:rFonts w:ascii="Arial" w:hAnsi="Arial" w:cs="Arial"/>
          <w:color w:val="000000"/>
          <w:sz w:val="22"/>
          <w:szCs w:val="22"/>
        </w:rPr>
        <w:t>(</w:t>
      </w:r>
      <w:r w:rsidR="00532C50" w:rsidRPr="00532C50">
        <w:rPr>
          <w:rFonts w:ascii="Arial" w:hAnsi="Arial" w:cs="Arial"/>
          <w:color w:val="000000"/>
          <w:sz w:val="22"/>
          <w:szCs w:val="22"/>
          <w:highlight w:val="yellow"/>
        </w:rPr>
        <w:t>June</w:t>
      </w:r>
      <w:r w:rsidR="00ED07C5">
        <w:rPr>
          <w:rFonts w:ascii="Arial" w:hAnsi="Arial" w:cs="Arial"/>
          <w:color w:val="000000"/>
          <w:sz w:val="22"/>
          <w:szCs w:val="22"/>
        </w:rPr>
        <w:t xml:space="preserve">) </w:t>
      </w:r>
      <w:r w:rsidR="000B10F0">
        <w:rPr>
          <w:rFonts w:ascii="Arial" w:hAnsi="Arial" w:cs="Arial"/>
          <w:color w:val="000000"/>
          <w:sz w:val="22"/>
          <w:szCs w:val="22"/>
        </w:rPr>
        <w:t xml:space="preserve">for </w:t>
      </w:r>
      <w:r w:rsidR="00505442">
        <w:rPr>
          <w:rFonts w:ascii="Arial" w:hAnsi="Arial" w:cs="Arial"/>
          <w:color w:val="000000"/>
          <w:sz w:val="22"/>
          <w:szCs w:val="22"/>
        </w:rPr>
        <w:t>consideration</w:t>
      </w:r>
      <w:r w:rsidR="002F43ED">
        <w:rPr>
          <w:rFonts w:ascii="Arial" w:hAnsi="Arial" w:cs="Arial"/>
          <w:color w:val="000000"/>
          <w:sz w:val="22"/>
          <w:szCs w:val="22"/>
        </w:rPr>
        <w:t xml:space="preserve">. </w:t>
      </w:r>
      <w:r w:rsidR="00532C50" w:rsidRPr="00532C50">
        <w:rPr>
          <w:rFonts w:ascii="Arial" w:hAnsi="Arial" w:cs="Arial"/>
          <w:color w:val="000000"/>
          <w:sz w:val="22"/>
          <w:szCs w:val="22"/>
          <w:highlight w:val="yellow"/>
        </w:rPr>
        <w:t>Qualifying</w:t>
      </w:r>
      <w:r w:rsidR="00532C50">
        <w:rPr>
          <w:rFonts w:ascii="Arial" w:hAnsi="Arial" w:cs="Arial"/>
          <w:color w:val="000000"/>
          <w:sz w:val="22"/>
          <w:szCs w:val="22"/>
        </w:rPr>
        <w:t xml:space="preserve"> a</w:t>
      </w:r>
      <w:r w:rsidR="002F43ED">
        <w:rPr>
          <w:rFonts w:ascii="Arial" w:hAnsi="Arial" w:cs="Arial"/>
          <w:color w:val="000000"/>
          <w:sz w:val="22"/>
          <w:szCs w:val="22"/>
        </w:rPr>
        <w:t xml:space="preserve">pplicants will be invited to attend the board meeting </w:t>
      </w:r>
      <w:r w:rsidR="00372BC6">
        <w:rPr>
          <w:rFonts w:ascii="Arial" w:hAnsi="Arial" w:cs="Arial"/>
          <w:color w:val="000000"/>
          <w:sz w:val="22"/>
          <w:szCs w:val="22"/>
        </w:rPr>
        <w:t xml:space="preserve">in </w:t>
      </w:r>
      <w:r w:rsidR="00532C50" w:rsidRPr="00532C50">
        <w:rPr>
          <w:rFonts w:ascii="Arial" w:hAnsi="Arial" w:cs="Arial"/>
          <w:color w:val="FF0000"/>
          <w:sz w:val="22"/>
          <w:szCs w:val="22"/>
          <w:highlight w:val="yellow"/>
        </w:rPr>
        <w:t>July</w:t>
      </w:r>
      <w:r w:rsidR="00372BC6" w:rsidRPr="00532C50">
        <w:rPr>
          <w:rFonts w:ascii="Arial" w:hAnsi="Arial" w:cs="Arial"/>
          <w:color w:val="FF0000"/>
          <w:sz w:val="22"/>
          <w:szCs w:val="22"/>
        </w:rPr>
        <w:t xml:space="preserve"> </w:t>
      </w:r>
      <w:r w:rsidR="002F43ED">
        <w:rPr>
          <w:rFonts w:ascii="Arial" w:hAnsi="Arial" w:cs="Arial"/>
          <w:color w:val="000000"/>
          <w:sz w:val="22"/>
          <w:szCs w:val="22"/>
        </w:rPr>
        <w:t>to make a short presentation and answer any questions</w:t>
      </w:r>
      <w:r w:rsidR="00EC4FA8">
        <w:rPr>
          <w:rFonts w:ascii="Arial" w:hAnsi="Arial" w:cs="Arial"/>
          <w:color w:val="000000"/>
          <w:sz w:val="22"/>
          <w:szCs w:val="22"/>
        </w:rPr>
        <w:t xml:space="preserve"> from the board</w:t>
      </w:r>
      <w:r w:rsidR="002F43ED">
        <w:rPr>
          <w:rFonts w:ascii="Arial" w:hAnsi="Arial" w:cs="Arial"/>
          <w:color w:val="000000"/>
          <w:sz w:val="22"/>
          <w:szCs w:val="22"/>
        </w:rPr>
        <w:t>.</w:t>
      </w:r>
    </w:p>
    <w:p w14:paraId="2F55C2F8" w14:textId="77777777" w:rsidR="00695F3B" w:rsidRPr="00695F3B" w:rsidRDefault="00695F3B" w:rsidP="00CB6B41">
      <w:pPr>
        <w:pStyle w:val="ListParagraph"/>
        <w:ind w:left="3060" w:right="86"/>
        <w:rPr>
          <w:rFonts w:ascii="Arial" w:hAnsi="Arial" w:cs="Arial"/>
          <w:color w:val="000000"/>
          <w:sz w:val="10"/>
          <w:szCs w:val="10"/>
        </w:rPr>
      </w:pPr>
    </w:p>
    <w:p w14:paraId="18A146EF" w14:textId="77777777" w:rsidR="00532C50" w:rsidRPr="00532C50" w:rsidRDefault="00811B41" w:rsidP="00CB6B41">
      <w:pPr>
        <w:pStyle w:val="ListParagraph"/>
        <w:numPr>
          <w:ilvl w:val="0"/>
          <w:numId w:val="8"/>
        </w:numPr>
        <w:spacing w:after="1"/>
        <w:ind w:left="3060" w:right="86"/>
        <w:rPr>
          <w:rFonts w:ascii="Arial" w:hAnsi="Arial" w:cs="Arial"/>
          <w:color w:val="000000"/>
          <w:sz w:val="22"/>
          <w:szCs w:val="22"/>
        </w:rPr>
      </w:pPr>
      <w:r w:rsidRPr="00532C50">
        <w:rPr>
          <w:rFonts w:ascii="Arial" w:hAnsi="Arial" w:cs="Arial"/>
          <w:color w:val="000000"/>
          <w:sz w:val="22"/>
          <w:szCs w:val="22"/>
        </w:rPr>
        <w:t>In an effort</w:t>
      </w:r>
      <w:r w:rsidR="00532C50" w:rsidRPr="00532C50">
        <w:rPr>
          <w:rFonts w:ascii="Arial" w:hAnsi="Arial" w:cs="Arial"/>
          <w:color w:val="000000"/>
          <w:sz w:val="22"/>
          <w:szCs w:val="22"/>
        </w:rPr>
        <w:t xml:space="preserve"> to</w:t>
      </w:r>
      <w:r w:rsidRPr="00532C50">
        <w:rPr>
          <w:rFonts w:ascii="Arial" w:hAnsi="Arial" w:cs="Arial"/>
          <w:color w:val="000000"/>
          <w:sz w:val="22"/>
          <w:szCs w:val="22"/>
        </w:rPr>
        <w:t xml:space="preserve"> not be the sustaining funding stream for a single project, the SCBHB will </w:t>
      </w:r>
      <w:r w:rsidR="00845E92" w:rsidRPr="00532C50">
        <w:rPr>
          <w:rFonts w:ascii="Arial" w:hAnsi="Arial" w:cs="Arial"/>
          <w:color w:val="000000"/>
          <w:sz w:val="22"/>
          <w:szCs w:val="22"/>
        </w:rPr>
        <w:t>award</w:t>
      </w:r>
      <w:r w:rsidRPr="00532C50">
        <w:rPr>
          <w:rFonts w:ascii="Arial" w:hAnsi="Arial" w:cs="Arial"/>
          <w:color w:val="000000"/>
          <w:sz w:val="22"/>
          <w:szCs w:val="22"/>
        </w:rPr>
        <w:t xml:space="preserve"> </w:t>
      </w:r>
      <w:r w:rsidR="00845E92" w:rsidRPr="00532C50">
        <w:rPr>
          <w:rFonts w:ascii="Arial" w:hAnsi="Arial" w:cs="Arial"/>
          <w:color w:val="000000"/>
          <w:sz w:val="22"/>
          <w:szCs w:val="22"/>
        </w:rPr>
        <w:t xml:space="preserve">no more than </w:t>
      </w:r>
      <w:r w:rsidRPr="00532C50">
        <w:rPr>
          <w:rFonts w:ascii="Arial" w:hAnsi="Arial" w:cs="Arial"/>
          <w:color w:val="000000"/>
          <w:sz w:val="22"/>
          <w:szCs w:val="22"/>
        </w:rPr>
        <w:t>3 consecutive</w:t>
      </w:r>
      <w:r w:rsidR="00845E92" w:rsidRPr="00532C50">
        <w:rPr>
          <w:rFonts w:ascii="Arial" w:hAnsi="Arial" w:cs="Arial"/>
          <w:color w:val="000000"/>
          <w:sz w:val="22"/>
          <w:szCs w:val="22"/>
        </w:rPr>
        <w:t xml:space="preserve"> funding cycles for a project.</w:t>
      </w:r>
    </w:p>
    <w:p w14:paraId="7E2B00AF" w14:textId="77777777" w:rsidR="00532C50" w:rsidRPr="00532C50" w:rsidRDefault="00532C50" w:rsidP="00532C50">
      <w:pPr>
        <w:pStyle w:val="ListParagraph"/>
        <w:spacing w:after="1"/>
        <w:rPr>
          <w:rFonts w:ascii="Arial" w:hAnsi="Arial" w:cs="Arial"/>
          <w:color w:val="000000"/>
          <w:sz w:val="22"/>
          <w:szCs w:val="22"/>
        </w:rPr>
      </w:pPr>
    </w:p>
    <w:p w14:paraId="08256390" w14:textId="7FC08AFF" w:rsidR="00695F3B" w:rsidRPr="00532C50" w:rsidRDefault="00845E92" w:rsidP="00532C50">
      <w:pPr>
        <w:pStyle w:val="ListParagraph"/>
        <w:numPr>
          <w:ilvl w:val="0"/>
          <w:numId w:val="8"/>
        </w:numPr>
        <w:spacing w:after="1"/>
        <w:ind w:left="3060" w:right="90"/>
        <w:rPr>
          <w:rFonts w:ascii="Arial" w:hAnsi="Arial" w:cs="Arial"/>
          <w:color w:val="000000"/>
          <w:sz w:val="22"/>
          <w:szCs w:val="22"/>
        </w:rPr>
      </w:pPr>
      <w:r w:rsidRPr="00532C50">
        <w:rPr>
          <w:rFonts w:ascii="Arial" w:hAnsi="Arial" w:cs="Arial"/>
          <w:color w:val="000000"/>
          <w:sz w:val="22"/>
          <w:szCs w:val="22"/>
        </w:rPr>
        <w:t>F</w:t>
      </w:r>
      <w:r w:rsidR="009F7417" w:rsidRPr="00532C50">
        <w:rPr>
          <w:rFonts w:ascii="Arial" w:hAnsi="Arial" w:cs="Arial"/>
          <w:color w:val="000000"/>
          <w:sz w:val="22"/>
          <w:szCs w:val="22"/>
        </w:rPr>
        <w:t>unding</w:t>
      </w:r>
      <w:r w:rsidR="00811B41" w:rsidRPr="00532C50">
        <w:rPr>
          <w:rFonts w:ascii="Arial" w:hAnsi="Arial" w:cs="Arial"/>
          <w:color w:val="000000"/>
          <w:sz w:val="22"/>
          <w:szCs w:val="22"/>
        </w:rPr>
        <w:t xml:space="preserve"> to</w:t>
      </w:r>
      <w:r w:rsidR="009F7417" w:rsidRPr="00532C50">
        <w:rPr>
          <w:rFonts w:ascii="Arial" w:hAnsi="Arial" w:cs="Arial"/>
          <w:color w:val="000000"/>
          <w:sz w:val="22"/>
          <w:szCs w:val="22"/>
        </w:rPr>
        <w:t xml:space="preserve"> the same</w:t>
      </w:r>
      <w:r w:rsidR="00811B41" w:rsidRPr="00532C50">
        <w:rPr>
          <w:rFonts w:ascii="Arial" w:hAnsi="Arial" w:cs="Arial"/>
          <w:color w:val="000000"/>
          <w:sz w:val="22"/>
          <w:szCs w:val="22"/>
        </w:rPr>
        <w:t xml:space="preserve"> </w:t>
      </w:r>
      <w:r w:rsidR="009F7417" w:rsidRPr="00532C50">
        <w:rPr>
          <w:rFonts w:ascii="Arial" w:hAnsi="Arial" w:cs="Arial"/>
          <w:color w:val="000000"/>
          <w:sz w:val="22"/>
          <w:szCs w:val="22"/>
        </w:rPr>
        <w:t>organization for the same project</w:t>
      </w:r>
      <w:r w:rsidRPr="00532C50">
        <w:rPr>
          <w:rFonts w:ascii="Arial" w:hAnsi="Arial" w:cs="Arial"/>
          <w:color w:val="000000"/>
          <w:sz w:val="22"/>
          <w:szCs w:val="22"/>
        </w:rPr>
        <w:t xml:space="preserve"> is limited</w:t>
      </w:r>
      <w:r w:rsidR="009F7417" w:rsidRPr="00532C50">
        <w:rPr>
          <w:rFonts w:ascii="Arial" w:hAnsi="Arial" w:cs="Arial"/>
          <w:color w:val="000000"/>
          <w:sz w:val="22"/>
          <w:szCs w:val="22"/>
        </w:rPr>
        <w:t xml:space="preserve"> to 3</w:t>
      </w:r>
      <w:r w:rsidR="00811B41" w:rsidRPr="00532C50">
        <w:rPr>
          <w:rFonts w:ascii="Arial" w:hAnsi="Arial" w:cs="Arial"/>
          <w:color w:val="000000"/>
          <w:sz w:val="22"/>
          <w:szCs w:val="22"/>
        </w:rPr>
        <w:t xml:space="preserve"> awards.</w:t>
      </w:r>
    </w:p>
    <w:p w14:paraId="1D693905" w14:textId="77777777" w:rsidR="00695F3B" w:rsidRPr="00532C50" w:rsidRDefault="00695F3B" w:rsidP="00532C50">
      <w:pPr>
        <w:pStyle w:val="ListParagraph"/>
        <w:spacing w:after="1"/>
        <w:ind w:left="3060" w:right="90"/>
        <w:rPr>
          <w:rFonts w:ascii="Arial" w:hAnsi="Arial" w:cs="Arial"/>
          <w:color w:val="000000"/>
          <w:sz w:val="22"/>
          <w:szCs w:val="22"/>
        </w:rPr>
      </w:pPr>
    </w:p>
    <w:p w14:paraId="371C79FE" w14:textId="46F836A2" w:rsidR="00372BC6" w:rsidRPr="00532C50" w:rsidRDefault="00F73FCC" w:rsidP="00532C50">
      <w:pPr>
        <w:pStyle w:val="ListParagraph"/>
        <w:numPr>
          <w:ilvl w:val="0"/>
          <w:numId w:val="8"/>
        </w:numPr>
        <w:spacing w:after="1"/>
        <w:ind w:left="3060" w:right="86"/>
        <w:rPr>
          <w:rFonts w:ascii="Arial" w:hAnsi="Arial" w:cs="Arial"/>
          <w:color w:val="000000"/>
          <w:sz w:val="22"/>
          <w:szCs w:val="22"/>
        </w:rPr>
      </w:pPr>
      <w:r w:rsidRPr="00532C50">
        <w:rPr>
          <w:rFonts w:ascii="Arial" w:hAnsi="Arial" w:cs="Arial"/>
          <w:color w:val="000000"/>
          <w:sz w:val="22"/>
          <w:szCs w:val="22"/>
        </w:rPr>
        <w:t xml:space="preserve">Please complete the grant request in its entirety. When completed, return request to </w:t>
      </w:r>
      <w:r w:rsidR="00372BC6" w:rsidRPr="00532C50">
        <w:rPr>
          <w:rFonts w:ascii="Arial" w:hAnsi="Arial" w:cs="Arial"/>
          <w:color w:val="000000"/>
          <w:sz w:val="22"/>
          <w:szCs w:val="22"/>
        </w:rPr>
        <w:t xml:space="preserve">EJ Poston at </w:t>
      </w:r>
      <w:hyperlink r:id="rId9" w:history="1">
        <w:r w:rsidR="00372BC6" w:rsidRPr="00532C50">
          <w:rPr>
            <w:rStyle w:val="Hyperlink"/>
            <w:rFonts w:ascii="Arial" w:hAnsi="Arial" w:cs="Arial"/>
            <w:sz w:val="22"/>
            <w:szCs w:val="22"/>
          </w:rPr>
          <w:t>eposton@phd5.idaho.gov</w:t>
        </w:r>
      </w:hyperlink>
      <w:r w:rsidR="00372BC6" w:rsidRPr="00532C50">
        <w:rPr>
          <w:rFonts w:ascii="Arial" w:hAnsi="Arial" w:cs="Arial"/>
          <w:color w:val="000000"/>
          <w:sz w:val="22"/>
          <w:szCs w:val="22"/>
        </w:rPr>
        <w:t xml:space="preserve"> or to the address below.</w:t>
      </w:r>
    </w:p>
    <w:p w14:paraId="5A80DE96" w14:textId="77777777" w:rsidR="00372BC6" w:rsidRPr="00372BC6" w:rsidRDefault="00372BC6" w:rsidP="00372BC6">
      <w:pPr>
        <w:pStyle w:val="ListParagraph"/>
        <w:rPr>
          <w:rFonts w:ascii="Arial" w:hAnsi="Arial" w:cs="Arial"/>
          <w:color w:val="000000"/>
          <w:sz w:val="22"/>
          <w:szCs w:val="22"/>
        </w:rPr>
      </w:pPr>
    </w:p>
    <w:p w14:paraId="405A21E5" w14:textId="77777777" w:rsidR="008F71DF" w:rsidRDefault="008F71DF" w:rsidP="007453A7">
      <w:pPr>
        <w:pStyle w:val="ListParagraph"/>
        <w:ind w:left="3060" w:right="90" w:hanging="90"/>
        <w:rPr>
          <w:rFonts w:ascii="Calibri" w:hAnsi="Calibri"/>
          <w:b/>
          <w:sz w:val="20"/>
          <w:szCs w:val="20"/>
        </w:rPr>
      </w:pPr>
    </w:p>
    <w:p w14:paraId="5CD325EE" w14:textId="0EBB4C28" w:rsidR="00F73FCC" w:rsidRDefault="007561EF" w:rsidP="00F73FCC">
      <w:pPr>
        <w:pStyle w:val="Footer"/>
        <w:ind w:left="3060"/>
        <w:jc w:val="center"/>
        <w:rPr>
          <w:rFonts w:ascii="Arial" w:hAnsi="Arial" w:cs="Arial"/>
          <w:b/>
          <w:sz w:val="22"/>
          <w:szCs w:val="22"/>
        </w:rPr>
      </w:pPr>
      <w:r>
        <w:rPr>
          <w:rFonts w:ascii="Arial" w:hAnsi="Arial" w:cs="Arial"/>
          <w:b/>
          <w:sz w:val="22"/>
          <w:szCs w:val="22"/>
        </w:rPr>
        <w:t>South Central Behavioral Health Board</w:t>
      </w:r>
    </w:p>
    <w:p w14:paraId="42655786" w14:textId="78E955EC" w:rsidR="007561EF" w:rsidRDefault="007561EF" w:rsidP="00F73FCC">
      <w:pPr>
        <w:pStyle w:val="Footer"/>
        <w:ind w:left="3060"/>
        <w:jc w:val="center"/>
        <w:rPr>
          <w:rFonts w:ascii="Arial" w:hAnsi="Arial" w:cs="Arial"/>
          <w:b/>
          <w:sz w:val="22"/>
          <w:szCs w:val="22"/>
        </w:rPr>
      </w:pPr>
      <w:r>
        <w:rPr>
          <w:rFonts w:ascii="Arial" w:hAnsi="Arial" w:cs="Arial"/>
          <w:b/>
          <w:sz w:val="22"/>
          <w:szCs w:val="22"/>
        </w:rPr>
        <w:t>c/o EJ Poston, SCPHD</w:t>
      </w:r>
    </w:p>
    <w:p w14:paraId="2A924814" w14:textId="429A1F45" w:rsidR="00D17425" w:rsidRPr="002D241A" w:rsidRDefault="00D17425" w:rsidP="00F73FCC">
      <w:pPr>
        <w:pStyle w:val="Footer"/>
        <w:ind w:left="3060"/>
        <w:jc w:val="center"/>
        <w:rPr>
          <w:rFonts w:ascii="Arial" w:hAnsi="Arial" w:cs="Arial"/>
          <w:b/>
          <w:sz w:val="22"/>
          <w:szCs w:val="22"/>
        </w:rPr>
      </w:pPr>
      <w:r>
        <w:rPr>
          <w:rFonts w:ascii="Arial" w:hAnsi="Arial" w:cs="Arial"/>
          <w:b/>
          <w:sz w:val="22"/>
          <w:szCs w:val="22"/>
        </w:rPr>
        <w:t>1020 Washington St. N, Twin Falls, ID 83301-3156</w:t>
      </w:r>
    </w:p>
    <w:p w14:paraId="1FD27E15" w14:textId="6C12F4C9" w:rsidR="00F73FCC" w:rsidRPr="002D241A" w:rsidRDefault="00DB6763" w:rsidP="00F73FCC">
      <w:pPr>
        <w:pStyle w:val="Footer"/>
        <w:ind w:left="3060"/>
        <w:jc w:val="center"/>
        <w:rPr>
          <w:rFonts w:ascii="Arial" w:hAnsi="Arial" w:cs="Arial"/>
          <w:b/>
          <w:sz w:val="22"/>
          <w:szCs w:val="22"/>
        </w:rPr>
      </w:pPr>
      <w:r w:rsidRPr="002D241A">
        <w:rPr>
          <w:rFonts w:ascii="Arial" w:hAnsi="Arial" w:cs="Arial"/>
          <w:b/>
          <w:sz w:val="22"/>
          <w:szCs w:val="22"/>
        </w:rPr>
        <w:t>Phone: 208</w:t>
      </w:r>
      <w:r w:rsidR="008B2528" w:rsidRPr="002D241A">
        <w:rPr>
          <w:rFonts w:ascii="Arial" w:hAnsi="Arial" w:cs="Arial"/>
          <w:b/>
          <w:sz w:val="22"/>
          <w:szCs w:val="22"/>
        </w:rPr>
        <w:t>.</w:t>
      </w:r>
      <w:r w:rsidR="00D17425">
        <w:rPr>
          <w:rFonts w:ascii="Arial" w:hAnsi="Arial" w:cs="Arial"/>
          <w:b/>
          <w:sz w:val="22"/>
          <w:szCs w:val="22"/>
        </w:rPr>
        <w:t>737</w:t>
      </w:r>
      <w:r w:rsidR="00695F3B" w:rsidRPr="002D241A">
        <w:rPr>
          <w:rFonts w:ascii="Arial" w:hAnsi="Arial" w:cs="Arial"/>
          <w:b/>
          <w:sz w:val="22"/>
          <w:szCs w:val="22"/>
        </w:rPr>
        <w:t>.</w:t>
      </w:r>
      <w:r w:rsidR="00D17425">
        <w:rPr>
          <w:rFonts w:ascii="Arial" w:hAnsi="Arial" w:cs="Arial"/>
          <w:b/>
          <w:sz w:val="22"/>
          <w:szCs w:val="22"/>
        </w:rPr>
        <w:t>5986</w:t>
      </w:r>
      <w:r w:rsidRPr="002D241A">
        <w:rPr>
          <w:rFonts w:ascii="Arial" w:hAnsi="Arial" w:cs="Arial"/>
          <w:b/>
          <w:sz w:val="22"/>
          <w:szCs w:val="22"/>
        </w:rPr>
        <w:t xml:space="preserve"> </w:t>
      </w:r>
      <w:r w:rsidR="008B2528" w:rsidRPr="002D241A">
        <w:rPr>
          <w:rFonts w:ascii="Arial" w:hAnsi="Arial" w:cs="Arial"/>
          <w:b/>
          <w:sz w:val="22"/>
          <w:szCs w:val="22"/>
        </w:rPr>
        <w:t>▪</w:t>
      </w:r>
      <w:r w:rsidRPr="002D241A">
        <w:rPr>
          <w:rFonts w:ascii="Arial" w:hAnsi="Arial" w:cs="Arial"/>
          <w:b/>
          <w:sz w:val="22"/>
          <w:szCs w:val="22"/>
        </w:rPr>
        <w:t xml:space="preserve"> Fax: 208</w:t>
      </w:r>
      <w:r w:rsidR="008B2528" w:rsidRPr="002D241A">
        <w:rPr>
          <w:rFonts w:ascii="Arial" w:hAnsi="Arial" w:cs="Arial"/>
          <w:b/>
          <w:sz w:val="22"/>
          <w:szCs w:val="22"/>
        </w:rPr>
        <w:t>.</w:t>
      </w:r>
      <w:r w:rsidR="00D17425">
        <w:rPr>
          <w:rFonts w:ascii="Arial" w:hAnsi="Arial" w:cs="Arial"/>
          <w:b/>
          <w:sz w:val="22"/>
          <w:szCs w:val="22"/>
        </w:rPr>
        <w:t>734.9502</w:t>
      </w:r>
    </w:p>
    <w:p w14:paraId="693BA6E5" w14:textId="7A9C1F90" w:rsidR="00F73FCC" w:rsidRPr="002D241A" w:rsidRDefault="00DB6763" w:rsidP="00F73FCC">
      <w:pPr>
        <w:pStyle w:val="Footer"/>
        <w:ind w:left="3060"/>
        <w:jc w:val="center"/>
        <w:rPr>
          <w:rStyle w:val="Hyperlink"/>
          <w:rFonts w:ascii="Arial" w:hAnsi="Arial" w:cs="Arial"/>
          <w:b/>
          <w:sz w:val="22"/>
          <w:szCs w:val="22"/>
        </w:rPr>
      </w:pPr>
      <w:r w:rsidRPr="002D241A">
        <w:rPr>
          <w:rFonts w:ascii="Arial" w:hAnsi="Arial" w:cs="Arial"/>
          <w:b/>
          <w:sz w:val="22"/>
          <w:szCs w:val="22"/>
        </w:rPr>
        <w:t xml:space="preserve">E-Mail:  </w:t>
      </w:r>
      <w:hyperlink r:id="rId10" w:history="1">
        <w:r w:rsidR="00CB6B41" w:rsidRPr="004B3A9B">
          <w:rPr>
            <w:rStyle w:val="Hyperlink"/>
            <w:rFonts w:ascii="Arial" w:hAnsi="Arial" w:cs="Arial"/>
            <w:b/>
            <w:sz w:val="22"/>
            <w:szCs w:val="22"/>
          </w:rPr>
          <w:t>eposton@phd5.id.gov</w:t>
        </w:r>
      </w:hyperlink>
    </w:p>
    <w:p w14:paraId="307E9308" w14:textId="77777777" w:rsidR="00F73FCC" w:rsidRDefault="00F73FCC">
      <w:pPr>
        <w:spacing w:after="160" w:line="259" w:lineRule="auto"/>
        <w:rPr>
          <w:rStyle w:val="Hyperlink"/>
          <w:rFonts w:ascii="Arial" w:hAnsi="Arial" w:cs="Arial"/>
          <w:sz w:val="22"/>
          <w:szCs w:val="22"/>
        </w:rPr>
      </w:pPr>
      <w:r>
        <w:rPr>
          <w:rStyle w:val="Hyperlink"/>
          <w:rFonts w:ascii="Arial" w:hAnsi="Arial" w:cs="Arial"/>
          <w:sz w:val="22"/>
          <w:szCs w:val="22"/>
        </w:rPr>
        <w:br w:type="page"/>
      </w:r>
    </w:p>
    <w:tbl>
      <w:tblPr>
        <w:tblStyle w:val="TableGrid"/>
        <w:tblW w:w="10881" w:type="dxa"/>
        <w:tblInd w:w="85" w:type="dxa"/>
        <w:tblLook w:val="04A0" w:firstRow="1" w:lastRow="0" w:firstColumn="1" w:lastColumn="0" w:noHBand="0" w:noVBand="1"/>
      </w:tblPr>
      <w:tblGrid>
        <w:gridCol w:w="4590"/>
        <w:gridCol w:w="1462"/>
        <w:gridCol w:w="788"/>
        <w:gridCol w:w="1710"/>
        <w:gridCol w:w="1260"/>
        <w:gridCol w:w="1071"/>
      </w:tblGrid>
      <w:tr w:rsidR="00574EAF" w:rsidRPr="00FE3A81" w14:paraId="36E60437" w14:textId="77777777" w:rsidTr="007D2138">
        <w:trPr>
          <w:trHeight w:val="193"/>
        </w:trPr>
        <w:tc>
          <w:tcPr>
            <w:tcW w:w="10881" w:type="dxa"/>
            <w:gridSpan w:val="6"/>
            <w:tcBorders>
              <w:bottom w:val="nil"/>
            </w:tcBorders>
          </w:tcPr>
          <w:p w14:paraId="02DB6CB5" w14:textId="77777777" w:rsidR="00574EAF" w:rsidRPr="00FE3A81" w:rsidRDefault="00F73FCC" w:rsidP="004559A8">
            <w:pPr>
              <w:tabs>
                <w:tab w:val="left" w:pos="1440"/>
              </w:tabs>
              <w:ind w:left="-15"/>
              <w:rPr>
                <w:rFonts w:ascii="Arial" w:hAnsi="Arial" w:cs="Arial"/>
                <w:sz w:val="16"/>
                <w:szCs w:val="16"/>
              </w:rPr>
            </w:pPr>
            <w:r>
              <w:rPr>
                <w:rStyle w:val="Hyperlink"/>
                <w:rFonts w:ascii="Arial" w:hAnsi="Arial" w:cs="Arial"/>
                <w:sz w:val="22"/>
                <w:szCs w:val="22"/>
              </w:rPr>
              <w:lastRenderedPageBreak/>
              <w:br w:type="page"/>
            </w:r>
            <w:r w:rsidR="00574EAF">
              <w:rPr>
                <w:rFonts w:ascii="Arial" w:hAnsi="Arial" w:cs="Arial"/>
                <w:sz w:val="16"/>
                <w:szCs w:val="16"/>
              </w:rPr>
              <w:t>REQUESTOR NAME</w:t>
            </w:r>
          </w:p>
        </w:tc>
      </w:tr>
      <w:tr w:rsidR="00574EAF" w:rsidRPr="001D2E19" w14:paraId="7B4B5A45" w14:textId="77777777" w:rsidTr="007D2138">
        <w:trPr>
          <w:trHeight w:hRule="exact" w:val="463"/>
        </w:trPr>
        <w:tc>
          <w:tcPr>
            <w:tcW w:w="10881" w:type="dxa"/>
            <w:gridSpan w:val="6"/>
            <w:tcBorders>
              <w:top w:val="nil"/>
              <w:bottom w:val="single" w:sz="4" w:space="0" w:color="auto"/>
            </w:tcBorders>
            <w:vAlign w:val="center"/>
          </w:tcPr>
          <w:p w14:paraId="313C8F1F" w14:textId="77777777" w:rsidR="00574EAF" w:rsidRPr="007E43A3" w:rsidRDefault="00574EAF" w:rsidP="007E43A3">
            <w:pPr>
              <w:pStyle w:val="ListParagraph"/>
              <w:ind w:left="-15"/>
              <w:rPr>
                <w:rFonts w:ascii="Arial" w:hAnsi="Arial" w:cs="Arial"/>
                <w:u w:val="single"/>
              </w:rPr>
            </w:pPr>
            <w:r w:rsidRPr="007E43A3">
              <w:rPr>
                <w:rFonts w:ascii="Arial" w:hAnsi="Arial" w:cs="Arial"/>
                <w:sz w:val="22"/>
              </w:rPr>
              <w:fldChar w:fldCharType="begin">
                <w:ffData>
                  <w:name w:val="Text1"/>
                  <w:enabled/>
                  <w:calcOnExit w:val="0"/>
                  <w:textInput/>
                </w:ffData>
              </w:fldChar>
            </w:r>
            <w:r w:rsidRPr="007E43A3">
              <w:rPr>
                <w:rFonts w:ascii="Arial" w:hAnsi="Arial" w:cs="Arial"/>
                <w:sz w:val="22"/>
              </w:rPr>
              <w:instrText xml:space="preserve"> FORMTEXT </w:instrText>
            </w:r>
            <w:r w:rsidRPr="007E43A3">
              <w:rPr>
                <w:rFonts w:ascii="Arial" w:hAnsi="Arial" w:cs="Arial"/>
                <w:sz w:val="22"/>
              </w:rPr>
            </w:r>
            <w:r w:rsidRPr="007E43A3">
              <w:rPr>
                <w:rFonts w:ascii="Arial" w:hAnsi="Arial" w:cs="Arial"/>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sz w:val="22"/>
              </w:rPr>
              <w:fldChar w:fldCharType="end"/>
            </w:r>
          </w:p>
        </w:tc>
      </w:tr>
      <w:tr w:rsidR="00574EAF" w:rsidRPr="001D2E19" w14:paraId="5A6D25A1" w14:textId="77777777" w:rsidTr="00593169">
        <w:trPr>
          <w:trHeight w:hRule="exact" w:val="262"/>
        </w:trPr>
        <w:tc>
          <w:tcPr>
            <w:tcW w:w="4590" w:type="dxa"/>
            <w:tcBorders>
              <w:top w:val="single" w:sz="4" w:space="0" w:color="auto"/>
              <w:bottom w:val="nil"/>
            </w:tcBorders>
            <w:vAlign w:val="center"/>
          </w:tcPr>
          <w:p w14:paraId="14D30A3F" w14:textId="77777777" w:rsidR="00574EAF" w:rsidRPr="001D2E19" w:rsidRDefault="00574EAF" w:rsidP="007E43A3">
            <w:pPr>
              <w:ind w:left="-15"/>
              <w:rPr>
                <w:rFonts w:ascii="Arial" w:hAnsi="Arial" w:cs="Arial"/>
                <w:b/>
              </w:rPr>
            </w:pPr>
            <w:r>
              <w:rPr>
                <w:rFonts w:ascii="Arial" w:hAnsi="Arial" w:cs="Arial"/>
                <w:sz w:val="16"/>
                <w:szCs w:val="16"/>
              </w:rPr>
              <w:t>ORGANIZATION</w:t>
            </w:r>
          </w:p>
        </w:tc>
        <w:tc>
          <w:tcPr>
            <w:tcW w:w="6291" w:type="dxa"/>
            <w:gridSpan w:val="5"/>
            <w:tcBorders>
              <w:top w:val="single" w:sz="4" w:space="0" w:color="auto"/>
              <w:bottom w:val="nil"/>
            </w:tcBorders>
            <w:vAlign w:val="center"/>
          </w:tcPr>
          <w:p w14:paraId="7F3CCC0E" w14:textId="77777777" w:rsidR="00574EAF" w:rsidRPr="001D2E19" w:rsidRDefault="00574EAF" w:rsidP="004559A8">
            <w:pPr>
              <w:tabs>
                <w:tab w:val="left" w:pos="1440"/>
              </w:tabs>
              <w:ind w:left="-15"/>
              <w:rPr>
                <w:rFonts w:ascii="Arial" w:hAnsi="Arial" w:cs="Arial"/>
                <w:b/>
              </w:rPr>
            </w:pPr>
            <w:r w:rsidRPr="00C565FE">
              <w:rPr>
                <w:rFonts w:ascii="Arial" w:hAnsi="Arial" w:cs="Arial"/>
                <w:sz w:val="16"/>
                <w:szCs w:val="16"/>
              </w:rPr>
              <w:t>TYPE OF ORGANIZATION</w:t>
            </w:r>
            <w:r>
              <w:rPr>
                <w:rFonts w:ascii="Arial" w:hAnsi="Arial" w:cs="Arial"/>
                <w:sz w:val="16"/>
                <w:szCs w:val="16"/>
              </w:rPr>
              <w:t xml:space="preserve"> (501(c)(3), government, other</w:t>
            </w:r>
            <w:r w:rsidR="00B765EA">
              <w:rPr>
                <w:rFonts w:ascii="Arial" w:hAnsi="Arial" w:cs="Arial"/>
                <w:sz w:val="16"/>
                <w:szCs w:val="16"/>
              </w:rPr>
              <w:t>-explain</w:t>
            </w:r>
            <w:r>
              <w:rPr>
                <w:rFonts w:ascii="Arial" w:hAnsi="Arial" w:cs="Arial"/>
                <w:sz w:val="16"/>
                <w:szCs w:val="16"/>
              </w:rPr>
              <w:t>):</w:t>
            </w:r>
          </w:p>
        </w:tc>
      </w:tr>
      <w:tr w:rsidR="00574EAF" w:rsidRPr="001D2E19" w14:paraId="7B2E6F72" w14:textId="77777777" w:rsidTr="00593169">
        <w:trPr>
          <w:trHeight w:hRule="exact" w:val="463"/>
        </w:trPr>
        <w:tc>
          <w:tcPr>
            <w:tcW w:w="4590" w:type="dxa"/>
            <w:tcBorders>
              <w:top w:val="nil"/>
              <w:bottom w:val="single" w:sz="4" w:space="0" w:color="auto"/>
            </w:tcBorders>
            <w:vAlign w:val="center"/>
          </w:tcPr>
          <w:p w14:paraId="284964BC" w14:textId="77777777" w:rsidR="00574EAF" w:rsidRPr="001D2E19" w:rsidRDefault="00574EAF" w:rsidP="007E43A3">
            <w:pPr>
              <w:pStyle w:val="ListParagraph"/>
              <w:ind w:left="-15"/>
              <w:rPr>
                <w:rFonts w:ascii="Arial" w:hAnsi="Arial" w:cs="Arial"/>
                <w:b/>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c>
          <w:tcPr>
            <w:tcW w:w="6291" w:type="dxa"/>
            <w:gridSpan w:val="5"/>
            <w:tcBorders>
              <w:top w:val="nil"/>
              <w:bottom w:val="single" w:sz="4" w:space="0" w:color="auto"/>
            </w:tcBorders>
            <w:vAlign w:val="center"/>
          </w:tcPr>
          <w:p w14:paraId="22AA5292" w14:textId="77777777" w:rsidR="00574EAF" w:rsidRPr="001D2E19" w:rsidRDefault="00574EAF" w:rsidP="007E43A3">
            <w:pPr>
              <w:pStyle w:val="ListParagraph"/>
              <w:ind w:left="-15"/>
              <w:rPr>
                <w:rFonts w:ascii="Arial" w:hAnsi="Arial" w:cs="Arial"/>
                <w:b/>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r>
      <w:tr w:rsidR="00574EAF" w:rsidRPr="006578BB" w14:paraId="530E05EA" w14:textId="77777777" w:rsidTr="00593169">
        <w:trPr>
          <w:trHeight w:val="193"/>
        </w:trPr>
        <w:tc>
          <w:tcPr>
            <w:tcW w:w="4590" w:type="dxa"/>
            <w:tcBorders>
              <w:bottom w:val="nil"/>
            </w:tcBorders>
          </w:tcPr>
          <w:p w14:paraId="3F766266" w14:textId="2BFB4818" w:rsidR="00574EAF" w:rsidRPr="00FC7F8F" w:rsidRDefault="00574EAF" w:rsidP="007E43A3">
            <w:pPr>
              <w:ind w:left="-15"/>
              <w:rPr>
                <w:rFonts w:ascii="Arial" w:hAnsi="Arial" w:cs="Arial"/>
                <w:sz w:val="16"/>
                <w:szCs w:val="16"/>
              </w:rPr>
            </w:pPr>
            <w:r>
              <w:rPr>
                <w:rFonts w:ascii="Arial" w:hAnsi="Arial" w:cs="Arial"/>
                <w:sz w:val="16"/>
                <w:szCs w:val="16"/>
              </w:rPr>
              <w:t xml:space="preserve">ORGANIZATION </w:t>
            </w:r>
            <w:r w:rsidR="00CB6B41">
              <w:rPr>
                <w:rFonts w:ascii="Arial" w:hAnsi="Arial" w:cs="Arial"/>
                <w:sz w:val="16"/>
                <w:szCs w:val="16"/>
              </w:rPr>
              <w:t xml:space="preserve">MAILING </w:t>
            </w:r>
            <w:r>
              <w:rPr>
                <w:rFonts w:ascii="Arial" w:hAnsi="Arial" w:cs="Arial"/>
                <w:sz w:val="16"/>
                <w:szCs w:val="16"/>
              </w:rPr>
              <w:t>ADDRESS</w:t>
            </w:r>
          </w:p>
        </w:tc>
        <w:tc>
          <w:tcPr>
            <w:tcW w:w="2250" w:type="dxa"/>
            <w:gridSpan w:val="2"/>
            <w:tcBorders>
              <w:bottom w:val="nil"/>
            </w:tcBorders>
          </w:tcPr>
          <w:p w14:paraId="3BA9B1CE" w14:textId="77777777" w:rsidR="00574EAF" w:rsidRPr="00FC7F8F" w:rsidRDefault="00574EAF" w:rsidP="004559A8">
            <w:pPr>
              <w:pStyle w:val="ListParagraph"/>
              <w:tabs>
                <w:tab w:val="left" w:pos="1440"/>
              </w:tabs>
              <w:ind w:left="-15"/>
              <w:rPr>
                <w:rFonts w:ascii="Arial" w:hAnsi="Arial" w:cs="Arial"/>
                <w:sz w:val="16"/>
                <w:szCs w:val="16"/>
              </w:rPr>
            </w:pPr>
            <w:r w:rsidRPr="00FC7F8F">
              <w:rPr>
                <w:rFonts w:ascii="Arial" w:hAnsi="Arial" w:cs="Arial"/>
                <w:sz w:val="16"/>
                <w:szCs w:val="16"/>
              </w:rPr>
              <w:t>CITY</w:t>
            </w:r>
          </w:p>
        </w:tc>
        <w:tc>
          <w:tcPr>
            <w:tcW w:w="1710" w:type="dxa"/>
            <w:tcBorders>
              <w:bottom w:val="nil"/>
            </w:tcBorders>
            <w:tcMar>
              <w:left w:w="29" w:type="dxa"/>
              <w:right w:w="0" w:type="dxa"/>
            </w:tcMar>
          </w:tcPr>
          <w:p w14:paraId="78170200" w14:textId="77777777" w:rsidR="00574EAF" w:rsidRPr="00FC7F8F" w:rsidRDefault="00574EAF" w:rsidP="007E43A3">
            <w:pPr>
              <w:pStyle w:val="ListParagraph"/>
              <w:ind w:left="61"/>
              <w:rPr>
                <w:rFonts w:ascii="Arial" w:hAnsi="Arial" w:cs="Arial"/>
                <w:sz w:val="16"/>
                <w:szCs w:val="16"/>
              </w:rPr>
            </w:pPr>
            <w:r w:rsidRPr="00FC7F8F">
              <w:rPr>
                <w:rFonts w:ascii="Arial" w:hAnsi="Arial" w:cs="Arial"/>
                <w:sz w:val="16"/>
                <w:szCs w:val="16"/>
              </w:rPr>
              <w:t>COUNTY</w:t>
            </w:r>
          </w:p>
        </w:tc>
        <w:tc>
          <w:tcPr>
            <w:tcW w:w="1260" w:type="dxa"/>
            <w:tcBorders>
              <w:bottom w:val="nil"/>
            </w:tcBorders>
            <w:tcMar>
              <w:left w:w="29" w:type="dxa"/>
            </w:tcMar>
          </w:tcPr>
          <w:p w14:paraId="25B4B5DC" w14:textId="77777777" w:rsidR="00574EAF" w:rsidRPr="00FC7F8F" w:rsidRDefault="00574EAF" w:rsidP="004559A8">
            <w:pPr>
              <w:pStyle w:val="ListParagraph"/>
              <w:tabs>
                <w:tab w:val="left" w:pos="1440"/>
              </w:tabs>
              <w:ind w:left="60"/>
              <w:rPr>
                <w:rFonts w:ascii="Arial" w:hAnsi="Arial" w:cs="Arial"/>
                <w:sz w:val="16"/>
                <w:szCs w:val="16"/>
              </w:rPr>
            </w:pPr>
            <w:r w:rsidRPr="00FC7F8F">
              <w:rPr>
                <w:rFonts w:ascii="Arial" w:hAnsi="Arial" w:cs="Arial"/>
                <w:sz w:val="16"/>
                <w:szCs w:val="16"/>
              </w:rPr>
              <w:t>STATE</w:t>
            </w:r>
          </w:p>
        </w:tc>
        <w:tc>
          <w:tcPr>
            <w:tcW w:w="1071" w:type="dxa"/>
            <w:tcBorders>
              <w:bottom w:val="nil"/>
            </w:tcBorders>
            <w:tcMar>
              <w:left w:w="29" w:type="dxa"/>
              <w:right w:w="0" w:type="dxa"/>
            </w:tcMar>
          </w:tcPr>
          <w:p w14:paraId="20B17624" w14:textId="77777777" w:rsidR="00574EAF" w:rsidRPr="006578BB" w:rsidRDefault="00574EAF" w:rsidP="004559A8">
            <w:pPr>
              <w:pStyle w:val="ListParagraph"/>
              <w:tabs>
                <w:tab w:val="left" w:pos="1440"/>
              </w:tabs>
              <w:ind w:left="61"/>
              <w:rPr>
                <w:rFonts w:ascii="Arial" w:hAnsi="Arial" w:cs="Arial"/>
                <w:sz w:val="16"/>
                <w:szCs w:val="16"/>
              </w:rPr>
            </w:pPr>
            <w:r>
              <w:rPr>
                <w:rFonts w:ascii="Arial" w:hAnsi="Arial" w:cs="Arial"/>
                <w:sz w:val="16"/>
                <w:szCs w:val="16"/>
              </w:rPr>
              <w:t>ZIP</w:t>
            </w:r>
            <w:r w:rsidRPr="006578BB">
              <w:rPr>
                <w:rFonts w:ascii="Arial" w:hAnsi="Arial" w:cs="Arial"/>
                <w:sz w:val="16"/>
                <w:szCs w:val="16"/>
              </w:rPr>
              <w:t xml:space="preserve"> CODE</w:t>
            </w:r>
          </w:p>
        </w:tc>
      </w:tr>
      <w:tr w:rsidR="00574EAF" w:rsidRPr="00B41107" w14:paraId="6FE75BC6" w14:textId="77777777" w:rsidTr="00593169">
        <w:trPr>
          <w:trHeight w:hRule="exact" w:val="386"/>
        </w:trPr>
        <w:tc>
          <w:tcPr>
            <w:tcW w:w="4590" w:type="dxa"/>
            <w:tcBorders>
              <w:top w:val="nil"/>
              <w:bottom w:val="single" w:sz="4" w:space="0" w:color="auto"/>
            </w:tcBorders>
            <w:vAlign w:val="center"/>
          </w:tcPr>
          <w:p w14:paraId="5C05BCBF" w14:textId="77777777" w:rsidR="00574EAF" w:rsidRPr="00B41107" w:rsidRDefault="00574EAF" w:rsidP="007E43A3">
            <w:pPr>
              <w:pStyle w:val="ListParagraph"/>
              <w:ind w:left="-15"/>
              <w:rPr>
                <w:rFonts w:ascii="Arial" w:hAnsi="Arial" w:cs="Arial"/>
                <w:b/>
                <w:sz w:val="20"/>
                <w:szCs w:val="20"/>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c>
          <w:tcPr>
            <w:tcW w:w="2250" w:type="dxa"/>
            <w:gridSpan w:val="2"/>
            <w:tcBorders>
              <w:top w:val="nil"/>
              <w:bottom w:val="single" w:sz="4" w:space="0" w:color="auto"/>
            </w:tcBorders>
            <w:vAlign w:val="center"/>
          </w:tcPr>
          <w:p w14:paraId="6326C3F3" w14:textId="77777777" w:rsidR="00574EAF" w:rsidRPr="00B41107" w:rsidRDefault="00574EAF" w:rsidP="007E43A3">
            <w:pPr>
              <w:pStyle w:val="ListParagraph"/>
              <w:ind w:left="-15"/>
              <w:rPr>
                <w:rFonts w:ascii="Arial" w:hAnsi="Arial" w:cs="Arial"/>
                <w:b/>
                <w:sz w:val="20"/>
                <w:szCs w:val="20"/>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c>
          <w:tcPr>
            <w:tcW w:w="1710" w:type="dxa"/>
            <w:tcBorders>
              <w:top w:val="nil"/>
              <w:bottom w:val="single" w:sz="4" w:space="0" w:color="auto"/>
            </w:tcBorders>
            <w:tcMar>
              <w:left w:w="0" w:type="dxa"/>
              <w:right w:w="0" w:type="dxa"/>
            </w:tcMar>
            <w:vAlign w:val="center"/>
          </w:tcPr>
          <w:p w14:paraId="613835F0" w14:textId="77777777" w:rsidR="00574EAF" w:rsidRPr="00B41107" w:rsidRDefault="00574EAF" w:rsidP="004559A8">
            <w:pPr>
              <w:pStyle w:val="ListParagraph"/>
              <w:tabs>
                <w:tab w:val="left" w:pos="1440"/>
              </w:tabs>
              <w:ind w:left="-15"/>
              <w:rPr>
                <w:rFonts w:ascii="Arial" w:hAnsi="Arial" w:cs="Arial"/>
                <w:b/>
                <w:sz w:val="20"/>
                <w:szCs w:val="20"/>
              </w:rPr>
            </w:pPr>
            <w:bookmarkStart w:id="0" w:name="Text4"/>
            <w:r>
              <w:rPr>
                <w:rFonts w:ascii="Arial" w:hAnsi="Arial" w:cs="Arial"/>
                <w:b/>
                <w:sz w:val="20"/>
                <w:szCs w:val="20"/>
              </w:rPr>
              <w:t xml:space="preserve"> </w:t>
            </w: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bookmarkEnd w:id="0"/>
          </w:p>
        </w:tc>
        <w:tc>
          <w:tcPr>
            <w:tcW w:w="1260" w:type="dxa"/>
            <w:tcBorders>
              <w:top w:val="nil"/>
              <w:bottom w:val="single" w:sz="4" w:space="0" w:color="auto"/>
            </w:tcBorders>
            <w:vAlign w:val="center"/>
          </w:tcPr>
          <w:p w14:paraId="447A3146" w14:textId="77777777" w:rsidR="00574EAF" w:rsidRPr="00B41107" w:rsidRDefault="00574EAF" w:rsidP="007E43A3">
            <w:pPr>
              <w:pStyle w:val="ListParagraph"/>
              <w:ind w:left="-15"/>
              <w:rPr>
                <w:rFonts w:ascii="Arial" w:hAnsi="Arial" w:cs="Arial"/>
                <w:b/>
                <w:sz w:val="20"/>
                <w:szCs w:val="20"/>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c>
          <w:tcPr>
            <w:tcW w:w="1071" w:type="dxa"/>
            <w:tcBorders>
              <w:top w:val="nil"/>
              <w:bottom w:val="single" w:sz="4" w:space="0" w:color="auto"/>
            </w:tcBorders>
            <w:tcMar>
              <w:left w:w="0" w:type="dxa"/>
              <w:right w:w="0" w:type="dxa"/>
            </w:tcMar>
            <w:vAlign w:val="center"/>
          </w:tcPr>
          <w:p w14:paraId="1EC1124A" w14:textId="77777777" w:rsidR="00574EAF" w:rsidRPr="00B41107" w:rsidRDefault="00574EAF" w:rsidP="004559A8">
            <w:pPr>
              <w:pStyle w:val="ListParagraph"/>
              <w:tabs>
                <w:tab w:val="left" w:pos="1440"/>
              </w:tabs>
              <w:ind w:left="-15"/>
              <w:rPr>
                <w:rFonts w:ascii="Arial" w:hAnsi="Arial" w:cs="Arial"/>
                <w:b/>
                <w:sz w:val="20"/>
                <w:szCs w:val="20"/>
              </w:rPr>
            </w:pPr>
            <w:bookmarkStart w:id="1" w:name="Text6"/>
            <w:r>
              <w:rPr>
                <w:rFonts w:ascii="Arial" w:hAnsi="Arial" w:cs="Arial"/>
                <w:b/>
                <w:sz w:val="20"/>
                <w:szCs w:val="20"/>
              </w:rPr>
              <w:t xml:space="preserve"> </w:t>
            </w: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bookmarkEnd w:id="1"/>
          </w:p>
        </w:tc>
      </w:tr>
      <w:tr w:rsidR="00574EAF" w:rsidRPr="0038523D" w14:paraId="5DF3A557" w14:textId="77777777" w:rsidTr="007D2138">
        <w:trPr>
          <w:trHeight w:val="188"/>
        </w:trPr>
        <w:tc>
          <w:tcPr>
            <w:tcW w:w="6052" w:type="dxa"/>
            <w:gridSpan w:val="2"/>
            <w:tcBorders>
              <w:bottom w:val="nil"/>
            </w:tcBorders>
          </w:tcPr>
          <w:p w14:paraId="19B8B24B" w14:textId="00304340" w:rsidR="00574EAF" w:rsidRPr="0038523D" w:rsidRDefault="00CB6B41" w:rsidP="004559A8">
            <w:pPr>
              <w:pStyle w:val="ListParagraph"/>
              <w:tabs>
                <w:tab w:val="left" w:pos="1440"/>
              </w:tabs>
              <w:ind w:left="0"/>
              <w:rPr>
                <w:rFonts w:ascii="Arial" w:hAnsi="Arial" w:cs="Arial"/>
                <w:sz w:val="16"/>
                <w:szCs w:val="16"/>
              </w:rPr>
            </w:pPr>
            <w:r>
              <w:rPr>
                <w:rFonts w:ascii="Arial" w:hAnsi="Arial" w:cs="Arial"/>
                <w:sz w:val="16"/>
                <w:szCs w:val="16"/>
              </w:rPr>
              <w:t xml:space="preserve">CONTACT </w:t>
            </w:r>
            <w:r w:rsidR="00574EAF">
              <w:rPr>
                <w:rFonts w:ascii="Arial" w:hAnsi="Arial" w:cs="Arial"/>
                <w:sz w:val="16"/>
                <w:szCs w:val="16"/>
              </w:rPr>
              <w:t>EMAIL ADDRESS</w:t>
            </w:r>
          </w:p>
        </w:tc>
        <w:tc>
          <w:tcPr>
            <w:tcW w:w="4829" w:type="dxa"/>
            <w:gridSpan w:val="4"/>
            <w:tcBorders>
              <w:bottom w:val="nil"/>
            </w:tcBorders>
          </w:tcPr>
          <w:p w14:paraId="5D9CA85B" w14:textId="5294EEF9" w:rsidR="00574EAF" w:rsidRPr="0038523D" w:rsidRDefault="00574EAF" w:rsidP="004559A8">
            <w:pPr>
              <w:pStyle w:val="ListParagraph"/>
              <w:tabs>
                <w:tab w:val="left" w:pos="1440"/>
              </w:tabs>
              <w:ind w:left="75" w:hanging="75"/>
              <w:rPr>
                <w:rFonts w:ascii="Arial" w:hAnsi="Arial" w:cs="Arial"/>
                <w:sz w:val="16"/>
                <w:szCs w:val="16"/>
              </w:rPr>
            </w:pPr>
            <w:r>
              <w:rPr>
                <w:rFonts w:ascii="Arial" w:hAnsi="Arial" w:cs="Arial"/>
                <w:sz w:val="16"/>
                <w:szCs w:val="16"/>
              </w:rPr>
              <w:t xml:space="preserve">REQUESTOR’S </w:t>
            </w:r>
            <w:r w:rsidR="00CB6B41">
              <w:rPr>
                <w:rFonts w:ascii="Arial" w:hAnsi="Arial" w:cs="Arial"/>
                <w:sz w:val="16"/>
                <w:szCs w:val="16"/>
              </w:rPr>
              <w:t xml:space="preserve">CONTACT </w:t>
            </w:r>
            <w:r>
              <w:rPr>
                <w:rFonts w:ascii="Arial" w:hAnsi="Arial" w:cs="Arial"/>
                <w:sz w:val="16"/>
                <w:szCs w:val="16"/>
              </w:rPr>
              <w:t>PHONE</w:t>
            </w:r>
            <w:r w:rsidR="00CB6B41">
              <w:rPr>
                <w:rFonts w:ascii="Arial" w:hAnsi="Arial" w:cs="Arial"/>
                <w:sz w:val="16"/>
                <w:szCs w:val="16"/>
              </w:rPr>
              <w:t xml:space="preserve"> #</w:t>
            </w:r>
          </w:p>
        </w:tc>
      </w:tr>
      <w:tr w:rsidR="00574EAF" w:rsidRPr="00226909" w14:paraId="51682BE4" w14:textId="77777777" w:rsidTr="007D2138">
        <w:trPr>
          <w:trHeight w:hRule="exact" w:val="432"/>
        </w:trPr>
        <w:tc>
          <w:tcPr>
            <w:tcW w:w="6052" w:type="dxa"/>
            <w:gridSpan w:val="2"/>
            <w:tcBorders>
              <w:top w:val="nil"/>
              <w:bottom w:val="single" w:sz="4" w:space="0" w:color="auto"/>
            </w:tcBorders>
            <w:vAlign w:val="center"/>
          </w:tcPr>
          <w:p w14:paraId="671AE53A" w14:textId="77777777" w:rsidR="00574EAF" w:rsidRPr="00C27C96" w:rsidRDefault="00574EAF" w:rsidP="007E43A3">
            <w:pPr>
              <w:pStyle w:val="ListParagraph"/>
              <w:ind w:left="-15"/>
              <w:rPr>
                <w:rFonts w:ascii="Arial" w:hAnsi="Arial" w:cs="Arial"/>
                <w:b/>
                <w:sz w:val="20"/>
                <w:szCs w:val="20"/>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c>
          <w:tcPr>
            <w:tcW w:w="4829" w:type="dxa"/>
            <w:gridSpan w:val="4"/>
            <w:tcBorders>
              <w:top w:val="nil"/>
              <w:bottom w:val="single" w:sz="4" w:space="0" w:color="auto"/>
            </w:tcBorders>
            <w:vAlign w:val="center"/>
          </w:tcPr>
          <w:p w14:paraId="0DD8CE1F" w14:textId="77777777" w:rsidR="00574EAF" w:rsidRPr="00226909" w:rsidRDefault="00574EAF" w:rsidP="007E43A3">
            <w:pPr>
              <w:pStyle w:val="ListParagraph"/>
              <w:ind w:left="49"/>
              <w:jc w:val="center"/>
              <w:rPr>
                <w:rFonts w:ascii="Arial" w:hAnsi="Arial" w:cs="Arial"/>
                <w:sz w:val="16"/>
                <w:szCs w:val="16"/>
              </w:rPr>
            </w:pPr>
            <w:r w:rsidRPr="001D2E19">
              <w:rPr>
                <w:rFonts w:ascii="Arial" w:hAnsi="Arial" w:cs="Arial"/>
                <w:b/>
              </w:rPr>
              <w:fldChar w:fldCharType="begin">
                <w:ffData>
                  <w:name w:val="Text1"/>
                  <w:enabled/>
                  <w:calcOnExit w:val="0"/>
                  <w:textInput/>
                </w:ffData>
              </w:fldChar>
            </w:r>
            <w:r w:rsidRPr="001D2E19">
              <w:rPr>
                <w:rFonts w:ascii="Arial" w:hAnsi="Arial" w:cs="Arial"/>
                <w:b/>
              </w:rPr>
              <w:instrText xml:space="preserve"> FORMTEXT </w:instrText>
            </w:r>
            <w:r w:rsidRPr="001D2E19">
              <w:rPr>
                <w:rFonts w:ascii="Arial" w:hAnsi="Arial" w:cs="Arial"/>
                <w:b/>
              </w:rPr>
            </w:r>
            <w:r w:rsidRPr="001D2E19">
              <w:rPr>
                <w:rFonts w:ascii="Arial" w:hAnsi="Arial" w:cs="Arial"/>
                <w:b/>
              </w:rPr>
              <w:fldChar w:fldCharType="separate"/>
            </w:r>
            <w:r w:rsidRPr="001D2E19">
              <w:rPr>
                <w:rFonts w:ascii="Arial" w:hAnsi="Arial" w:cs="Arial"/>
                <w:b/>
                <w:noProof/>
              </w:rPr>
              <w:t> </w:t>
            </w:r>
            <w:r w:rsidRPr="001D2E19">
              <w:rPr>
                <w:rFonts w:ascii="Arial" w:hAnsi="Arial" w:cs="Arial"/>
                <w:b/>
                <w:noProof/>
              </w:rPr>
              <w:t> </w:t>
            </w:r>
            <w:r w:rsidRPr="001D2E19">
              <w:rPr>
                <w:rFonts w:ascii="Arial" w:hAnsi="Arial" w:cs="Arial"/>
                <w:b/>
                <w:noProof/>
              </w:rPr>
              <w:t> </w:t>
            </w:r>
            <w:r w:rsidRPr="001D2E19">
              <w:rPr>
                <w:rFonts w:ascii="Arial" w:hAnsi="Arial" w:cs="Arial"/>
                <w:b/>
                <w:noProof/>
              </w:rPr>
              <w:t> </w:t>
            </w:r>
            <w:r w:rsidRPr="001D2E19">
              <w:rPr>
                <w:rFonts w:ascii="Arial" w:hAnsi="Arial" w:cs="Arial"/>
                <w:b/>
                <w:noProof/>
              </w:rPr>
              <w:t> </w:t>
            </w:r>
            <w:r w:rsidRPr="001D2E19">
              <w:rPr>
                <w:rFonts w:ascii="Arial" w:hAnsi="Arial" w:cs="Arial"/>
                <w:b/>
              </w:rPr>
              <w:fldChar w:fldCharType="end"/>
            </w:r>
          </w:p>
        </w:tc>
      </w:tr>
    </w:tbl>
    <w:tbl>
      <w:tblPr>
        <w:tblStyle w:val="TableGrid5"/>
        <w:tblpPr w:leftFromText="180" w:rightFromText="180" w:vertAnchor="page" w:horzAnchor="margin" w:tblpX="85" w:tblpY="3946"/>
        <w:tblOverlap w:val="never"/>
        <w:tblW w:w="10895" w:type="dxa"/>
        <w:tblLook w:val="04A0" w:firstRow="1" w:lastRow="0" w:firstColumn="1" w:lastColumn="0" w:noHBand="0" w:noVBand="1"/>
      </w:tblPr>
      <w:tblGrid>
        <w:gridCol w:w="10895"/>
      </w:tblGrid>
      <w:tr w:rsidR="00F73FCC" w:rsidRPr="00815A4A" w14:paraId="362CE596" w14:textId="77777777" w:rsidTr="00F73FCC">
        <w:trPr>
          <w:trHeight w:hRule="exact" w:val="243"/>
        </w:trPr>
        <w:tc>
          <w:tcPr>
            <w:tcW w:w="10895" w:type="dxa"/>
            <w:vAlign w:val="center"/>
          </w:tcPr>
          <w:p w14:paraId="24689F40" w14:textId="1BFB4ADD" w:rsidR="00F73FCC" w:rsidRPr="00815A4A" w:rsidRDefault="00F73FCC" w:rsidP="00F73FCC">
            <w:pPr>
              <w:tabs>
                <w:tab w:val="left" w:pos="1440"/>
              </w:tabs>
              <w:contextualSpacing/>
              <w:rPr>
                <w:rFonts w:ascii="Arial" w:eastAsia="Calibri" w:hAnsi="Arial" w:cs="Arial"/>
                <w:sz w:val="16"/>
                <w:szCs w:val="16"/>
              </w:rPr>
            </w:pPr>
            <w:r>
              <w:rPr>
                <w:rFonts w:ascii="Arial" w:eastAsia="Calibri" w:hAnsi="Arial" w:cs="Arial"/>
                <w:sz w:val="16"/>
                <w:szCs w:val="16"/>
              </w:rPr>
              <w:t>DESCRIBE YOUR REQUEST, EVENT, OR ACTIVITY, INCLUDING PURPOSE AND DESIRED OUTCOMES</w:t>
            </w:r>
            <w:r w:rsidR="008D0751">
              <w:rPr>
                <w:rFonts w:ascii="Arial" w:eastAsia="Calibri" w:hAnsi="Arial" w:cs="Arial"/>
                <w:sz w:val="16"/>
                <w:szCs w:val="16"/>
              </w:rPr>
              <w:t xml:space="preserve">     </w:t>
            </w:r>
            <w:r w:rsidR="00441D71">
              <w:rPr>
                <w:rFonts w:ascii="Arial" w:eastAsia="Calibri" w:hAnsi="Arial" w:cs="Arial"/>
                <w:sz w:val="16"/>
                <w:szCs w:val="16"/>
              </w:rPr>
              <w:t xml:space="preserve">                  </w:t>
            </w:r>
            <w:r w:rsidR="008D0751">
              <w:rPr>
                <w:rFonts w:ascii="Arial" w:eastAsia="Calibri" w:hAnsi="Arial" w:cs="Arial"/>
                <w:sz w:val="16"/>
                <w:szCs w:val="16"/>
              </w:rPr>
              <w:t xml:space="preserve">  </w:t>
            </w:r>
            <w:proofErr w:type="gramStart"/>
            <w:r w:rsidR="008D0751">
              <w:rPr>
                <w:rFonts w:ascii="Arial" w:eastAsia="Calibri" w:hAnsi="Arial" w:cs="Arial"/>
                <w:sz w:val="16"/>
                <w:szCs w:val="16"/>
              </w:rPr>
              <w:t xml:space="preserve">   (</w:t>
            </w:r>
            <w:proofErr w:type="gramEnd"/>
            <w:r w:rsidR="008D0751">
              <w:rPr>
                <w:rFonts w:ascii="Arial" w:eastAsia="Calibri" w:hAnsi="Arial" w:cs="Arial"/>
                <w:sz w:val="16"/>
                <w:szCs w:val="16"/>
              </w:rPr>
              <w:t xml:space="preserve">limit </w:t>
            </w:r>
            <w:r w:rsidR="00441D71">
              <w:rPr>
                <w:rFonts w:ascii="Arial" w:eastAsia="Calibri" w:hAnsi="Arial" w:cs="Arial"/>
                <w:sz w:val="16"/>
                <w:szCs w:val="16"/>
              </w:rPr>
              <w:t>1000 characters</w:t>
            </w:r>
            <w:r w:rsidR="008D0751">
              <w:rPr>
                <w:rFonts w:ascii="Arial" w:eastAsia="Calibri" w:hAnsi="Arial" w:cs="Arial"/>
                <w:sz w:val="16"/>
                <w:szCs w:val="16"/>
              </w:rPr>
              <w:t>)</w:t>
            </w:r>
          </w:p>
          <w:p w14:paraId="5CB2106C" w14:textId="77777777" w:rsidR="00F73FCC" w:rsidRPr="00815A4A" w:rsidRDefault="00F73FCC" w:rsidP="00F73FCC">
            <w:pPr>
              <w:tabs>
                <w:tab w:val="left" w:pos="1440"/>
              </w:tabs>
              <w:ind w:left="180"/>
              <w:contextualSpacing/>
              <w:rPr>
                <w:rFonts w:ascii="Arial" w:eastAsia="Calibri" w:hAnsi="Arial" w:cs="Arial"/>
                <w:sz w:val="16"/>
                <w:szCs w:val="16"/>
              </w:rPr>
            </w:pPr>
          </w:p>
        </w:tc>
      </w:tr>
      <w:tr w:rsidR="00F73FCC" w:rsidRPr="00815A4A" w14:paraId="3F6A1788" w14:textId="77777777" w:rsidTr="00F73FCC">
        <w:trPr>
          <w:trHeight w:hRule="exact" w:val="1657"/>
        </w:trPr>
        <w:tc>
          <w:tcPr>
            <w:tcW w:w="10895" w:type="dxa"/>
            <w:vAlign w:val="center"/>
          </w:tcPr>
          <w:p w14:paraId="737089F9" w14:textId="77777777" w:rsidR="00F73FCC" w:rsidRPr="007E43A3" w:rsidRDefault="00F73FCC" w:rsidP="00F73FCC">
            <w:pPr>
              <w:ind w:left="180"/>
              <w:contextualSpacing/>
              <w:rPr>
                <w:rFonts w:ascii="Arial" w:eastAsia="Calibri" w:hAnsi="Arial" w:cs="Arial"/>
                <w:sz w:val="16"/>
                <w:szCs w:val="16"/>
              </w:rPr>
            </w:pPr>
            <w:r w:rsidRPr="007E43A3">
              <w:rPr>
                <w:rFonts w:ascii="Arial" w:eastAsia="Calibri" w:hAnsi="Arial" w:cs="Arial"/>
                <w:sz w:val="22"/>
              </w:rPr>
              <w:fldChar w:fldCharType="begin">
                <w:ffData>
                  <w:name w:val="Text1"/>
                  <w:enabled/>
                  <w:calcOnExit w:val="0"/>
                  <w:textInput/>
                </w:ffData>
              </w:fldChar>
            </w:r>
            <w:r w:rsidRPr="007E43A3">
              <w:rPr>
                <w:rFonts w:ascii="Arial" w:eastAsia="Calibri" w:hAnsi="Arial" w:cs="Arial"/>
                <w:sz w:val="22"/>
              </w:rPr>
              <w:instrText xml:space="preserve"> FORMTEXT </w:instrText>
            </w:r>
            <w:r w:rsidRPr="007E43A3">
              <w:rPr>
                <w:rFonts w:ascii="Arial" w:eastAsia="Calibri" w:hAnsi="Arial" w:cs="Arial"/>
                <w:sz w:val="22"/>
              </w:rPr>
            </w:r>
            <w:r w:rsidRPr="007E43A3">
              <w:rPr>
                <w:rFonts w:ascii="Arial" w:eastAsia="Calibri" w:hAnsi="Arial" w:cs="Arial"/>
                <w:sz w:val="22"/>
              </w:rPr>
              <w:fldChar w:fldCharType="separate"/>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sz w:val="22"/>
              </w:rPr>
              <w:fldChar w:fldCharType="end"/>
            </w:r>
          </w:p>
        </w:tc>
      </w:tr>
    </w:tbl>
    <w:p w14:paraId="6415A2D5" w14:textId="77777777" w:rsidR="00574EAF" w:rsidRPr="00E705C1" w:rsidRDefault="00574EAF" w:rsidP="00605FBE">
      <w:pPr>
        <w:ind w:left="180"/>
        <w:jc w:val="center"/>
        <w:rPr>
          <w:rFonts w:ascii="Arial" w:eastAsia="Calibri" w:hAnsi="Arial" w:cs="Arial"/>
          <w:sz w:val="8"/>
          <w:szCs w:val="8"/>
        </w:rPr>
      </w:pPr>
    </w:p>
    <w:tbl>
      <w:tblPr>
        <w:tblStyle w:val="TableGrid"/>
        <w:tblW w:w="10890" w:type="dxa"/>
        <w:tblInd w:w="85" w:type="dxa"/>
        <w:tblLook w:val="04A0" w:firstRow="1" w:lastRow="0" w:firstColumn="1" w:lastColumn="0" w:noHBand="0" w:noVBand="1"/>
      </w:tblPr>
      <w:tblGrid>
        <w:gridCol w:w="2160"/>
        <w:gridCol w:w="2880"/>
        <w:gridCol w:w="2610"/>
        <w:gridCol w:w="1620"/>
        <w:gridCol w:w="1620"/>
      </w:tblGrid>
      <w:tr w:rsidR="00253EF7" w14:paraId="045AFE5A" w14:textId="77777777" w:rsidTr="00F73FCC">
        <w:trPr>
          <w:trHeight w:val="260"/>
        </w:trPr>
        <w:tc>
          <w:tcPr>
            <w:tcW w:w="2160" w:type="dxa"/>
            <w:vAlign w:val="center"/>
          </w:tcPr>
          <w:p w14:paraId="2D14AAD5" w14:textId="2492A31F" w:rsidR="00253EF7" w:rsidRDefault="00253EF7" w:rsidP="00B765EA">
            <w:pPr>
              <w:tabs>
                <w:tab w:val="left" w:pos="1440"/>
              </w:tabs>
              <w:ind w:left="-30"/>
              <w:jc w:val="center"/>
              <w:rPr>
                <w:rFonts w:ascii="Arial" w:eastAsia="Calibri" w:hAnsi="Arial" w:cs="Arial"/>
              </w:rPr>
            </w:pPr>
            <w:r w:rsidRPr="0022629E">
              <w:rPr>
                <w:rFonts w:ascii="Arial" w:hAnsi="Arial" w:cs="Arial"/>
                <w:sz w:val="16"/>
                <w:szCs w:val="16"/>
              </w:rPr>
              <w:t xml:space="preserve">DATE OF </w:t>
            </w:r>
            <w:r w:rsidR="00CB6B41">
              <w:rPr>
                <w:rFonts w:ascii="Arial" w:hAnsi="Arial" w:cs="Arial"/>
                <w:sz w:val="16"/>
                <w:szCs w:val="16"/>
              </w:rPr>
              <w:t>EVENT</w:t>
            </w:r>
            <w:r w:rsidRPr="0022629E">
              <w:rPr>
                <w:rFonts w:ascii="Arial" w:hAnsi="Arial" w:cs="Arial"/>
                <w:sz w:val="16"/>
                <w:szCs w:val="16"/>
              </w:rPr>
              <w:t>:</w:t>
            </w:r>
          </w:p>
        </w:tc>
        <w:tc>
          <w:tcPr>
            <w:tcW w:w="2880" w:type="dxa"/>
          </w:tcPr>
          <w:p w14:paraId="0CEA84F9" w14:textId="77777777" w:rsidR="00253EF7" w:rsidRDefault="00253EF7" w:rsidP="00B765EA">
            <w:pPr>
              <w:tabs>
                <w:tab w:val="left" w:pos="1440"/>
              </w:tabs>
              <w:ind w:left="-30"/>
              <w:jc w:val="center"/>
              <w:rPr>
                <w:rFonts w:ascii="Arial" w:eastAsia="Calibri" w:hAnsi="Arial" w:cs="Arial"/>
              </w:rPr>
            </w:pPr>
            <w:r w:rsidRPr="00815A4A">
              <w:rPr>
                <w:rFonts w:ascii="Arial" w:hAnsi="Arial" w:cs="Arial"/>
                <w:sz w:val="16"/>
                <w:szCs w:val="16"/>
              </w:rPr>
              <w:t>AMOUNT OF FUNDS REQUESTED:</w:t>
            </w:r>
            <w:r>
              <w:rPr>
                <w:rFonts w:ascii="Arial" w:hAnsi="Arial" w:cs="Arial"/>
                <w:sz w:val="16"/>
                <w:szCs w:val="16"/>
              </w:rPr>
              <w:t xml:space="preserve"> - SEE ITEMIZED BUDGET (page 2)</w:t>
            </w:r>
          </w:p>
        </w:tc>
        <w:tc>
          <w:tcPr>
            <w:tcW w:w="2610" w:type="dxa"/>
          </w:tcPr>
          <w:p w14:paraId="1BFC04E6" w14:textId="77777777" w:rsidR="00253EF7" w:rsidRPr="00815A4A" w:rsidRDefault="00253EF7" w:rsidP="00B765EA">
            <w:pPr>
              <w:tabs>
                <w:tab w:val="left" w:pos="1440"/>
              </w:tabs>
              <w:ind w:left="-30"/>
              <w:jc w:val="center"/>
              <w:rPr>
                <w:rFonts w:ascii="Arial" w:hAnsi="Arial" w:cs="Arial"/>
                <w:sz w:val="16"/>
                <w:szCs w:val="16"/>
              </w:rPr>
            </w:pPr>
            <w:r>
              <w:rPr>
                <w:rFonts w:ascii="Arial" w:hAnsi="Arial" w:cs="Arial"/>
                <w:sz w:val="16"/>
                <w:szCs w:val="16"/>
              </w:rPr>
              <w:t>TOTAL ANTICIPATED COST OF             EVENT/ACTIVITY/PROJECT</w:t>
            </w:r>
          </w:p>
        </w:tc>
        <w:tc>
          <w:tcPr>
            <w:tcW w:w="1620" w:type="dxa"/>
          </w:tcPr>
          <w:p w14:paraId="2E54A720" w14:textId="77777777" w:rsidR="00253EF7" w:rsidRDefault="00253EF7" w:rsidP="00B765EA">
            <w:pPr>
              <w:tabs>
                <w:tab w:val="left" w:pos="1440"/>
              </w:tabs>
              <w:ind w:left="-30"/>
              <w:jc w:val="center"/>
              <w:rPr>
                <w:rFonts w:ascii="Arial" w:hAnsi="Arial" w:cs="Arial"/>
                <w:sz w:val="16"/>
                <w:szCs w:val="16"/>
              </w:rPr>
            </w:pPr>
            <w:r>
              <w:rPr>
                <w:rFonts w:ascii="Arial" w:hAnsi="Arial" w:cs="Arial"/>
                <w:sz w:val="16"/>
                <w:szCs w:val="16"/>
              </w:rPr>
              <w:t># OF EXPECTED PARTICIPANTS</w:t>
            </w:r>
          </w:p>
        </w:tc>
        <w:tc>
          <w:tcPr>
            <w:tcW w:w="1620" w:type="dxa"/>
          </w:tcPr>
          <w:p w14:paraId="009C399D" w14:textId="77777777" w:rsidR="00253EF7" w:rsidRDefault="00253EF7" w:rsidP="00B765EA">
            <w:pPr>
              <w:tabs>
                <w:tab w:val="left" w:pos="1440"/>
              </w:tabs>
              <w:ind w:left="-30"/>
              <w:jc w:val="center"/>
              <w:rPr>
                <w:rFonts w:ascii="Arial" w:hAnsi="Arial" w:cs="Arial"/>
                <w:sz w:val="16"/>
                <w:szCs w:val="16"/>
              </w:rPr>
            </w:pPr>
            <w:r>
              <w:rPr>
                <w:rFonts w:ascii="Arial" w:hAnsi="Arial" w:cs="Arial"/>
                <w:sz w:val="16"/>
                <w:szCs w:val="16"/>
              </w:rPr>
              <w:t>TOTAL IN-KIND DONATIONS</w:t>
            </w:r>
          </w:p>
        </w:tc>
      </w:tr>
      <w:tr w:rsidR="00253EF7" w14:paraId="47F67635" w14:textId="77777777" w:rsidTr="00F73FCC">
        <w:trPr>
          <w:trHeight w:val="440"/>
        </w:trPr>
        <w:tc>
          <w:tcPr>
            <w:tcW w:w="2160" w:type="dxa"/>
            <w:shd w:val="clear" w:color="auto" w:fill="auto"/>
            <w:vAlign w:val="center"/>
          </w:tcPr>
          <w:p w14:paraId="31DC6CA8" w14:textId="77777777" w:rsidR="00253EF7" w:rsidRPr="007E43A3" w:rsidRDefault="00253EF7" w:rsidP="007E43A3">
            <w:pPr>
              <w:pStyle w:val="ListParagraph"/>
              <w:ind w:left="-26"/>
              <w:jc w:val="center"/>
              <w:rPr>
                <w:rFonts w:ascii="Arial" w:hAnsi="Arial" w:cs="Arial"/>
                <w:b/>
                <w:sz w:val="20"/>
                <w:szCs w:val="20"/>
              </w:rPr>
            </w:pPr>
            <w:r w:rsidRPr="007E43A3">
              <w:rPr>
                <w:rFonts w:ascii="Arial" w:hAnsi="Arial" w:cs="Arial"/>
                <w:b/>
                <w:sz w:val="20"/>
                <w:szCs w:val="20"/>
              </w:rPr>
              <w:fldChar w:fldCharType="begin">
                <w:ffData>
                  <w:name w:val="Text1"/>
                  <w:enabled/>
                  <w:calcOnExit w:val="0"/>
                  <w:textInput/>
                </w:ffData>
              </w:fldChar>
            </w:r>
            <w:r w:rsidRPr="007E43A3">
              <w:rPr>
                <w:rFonts w:ascii="Arial" w:hAnsi="Arial" w:cs="Arial"/>
                <w:b/>
                <w:sz w:val="20"/>
                <w:szCs w:val="20"/>
              </w:rPr>
              <w:instrText xml:space="preserve"> FORMTEXT </w:instrText>
            </w:r>
            <w:r w:rsidRPr="007E43A3">
              <w:rPr>
                <w:rFonts w:ascii="Arial" w:hAnsi="Arial" w:cs="Arial"/>
                <w:b/>
                <w:sz w:val="20"/>
                <w:szCs w:val="20"/>
              </w:rPr>
            </w:r>
            <w:r w:rsidRPr="007E43A3">
              <w:rPr>
                <w:rFonts w:ascii="Arial" w:hAnsi="Arial" w:cs="Arial"/>
                <w:b/>
                <w:sz w:val="20"/>
                <w:szCs w:val="20"/>
              </w:rPr>
              <w:fldChar w:fldCharType="separate"/>
            </w:r>
            <w:r w:rsidRPr="007E43A3">
              <w:rPr>
                <w:rFonts w:ascii="Arial" w:hAnsi="Arial" w:cs="Arial"/>
                <w:b/>
                <w:sz w:val="20"/>
                <w:szCs w:val="20"/>
              </w:rPr>
              <w:t> </w:t>
            </w:r>
            <w:r w:rsidRPr="007E43A3">
              <w:rPr>
                <w:rFonts w:ascii="Arial" w:hAnsi="Arial" w:cs="Arial"/>
                <w:b/>
                <w:sz w:val="20"/>
                <w:szCs w:val="20"/>
              </w:rPr>
              <w:t> </w:t>
            </w:r>
            <w:r w:rsidRPr="007E43A3">
              <w:rPr>
                <w:rFonts w:ascii="Arial" w:hAnsi="Arial" w:cs="Arial"/>
                <w:b/>
                <w:sz w:val="20"/>
                <w:szCs w:val="20"/>
              </w:rPr>
              <w:t> </w:t>
            </w:r>
            <w:r w:rsidRPr="007E43A3">
              <w:rPr>
                <w:rFonts w:ascii="Arial" w:hAnsi="Arial" w:cs="Arial"/>
                <w:b/>
                <w:sz w:val="20"/>
                <w:szCs w:val="20"/>
              </w:rPr>
              <w:t> </w:t>
            </w:r>
            <w:r w:rsidRPr="007E43A3">
              <w:rPr>
                <w:rFonts w:ascii="Arial" w:hAnsi="Arial" w:cs="Arial"/>
                <w:b/>
                <w:sz w:val="20"/>
                <w:szCs w:val="20"/>
              </w:rPr>
              <w:t> </w:t>
            </w:r>
            <w:r w:rsidRPr="007E43A3">
              <w:rPr>
                <w:rFonts w:ascii="Arial" w:hAnsi="Arial" w:cs="Arial"/>
                <w:b/>
                <w:sz w:val="20"/>
                <w:szCs w:val="20"/>
              </w:rPr>
              <w:fldChar w:fldCharType="end"/>
            </w:r>
          </w:p>
        </w:tc>
        <w:tc>
          <w:tcPr>
            <w:tcW w:w="2880" w:type="dxa"/>
            <w:shd w:val="clear" w:color="auto" w:fill="auto"/>
            <w:vAlign w:val="center"/>
          </w:tcPr>
          <w:p w14:paraId="70414393" w14:textId="77777777" w:rsidR="00253EF7" w:rsidRPr="00815A4A" w:rsidRDefault="00253EF7" w:rsidP="008D0751">
            <w:pPr>
              <w:pStyle w:val="ListParagraph"/>
              <w:ind w:left="0"/>
              <w:rPr>
                <w:rFonts w:ascii="Arial" w:hAnsi="Arial" w:cs="Arial"/>
                <w:b/>
                <w:sz w:val="20"/>
                <w:szCs w:val="20"/>
              </w:rPr>
            </w:pPr>
            <w:r>
              <w:rPr>
                <w:rFonts w:ascii="Arial" w:hAnsi="Arial" w:cs="Arial"/>
                <w:b/>
                <w:sz w:val="20"/>
                <w:szCs w:val="20"/>
              </w:rPr>
              <w:t>$</w:t>
            </w:r>
            <w:r w:rsidRPr="00815A4A">
              <w:rPr>
                <w:rFonts w:ascii="Arial" w:hAnsi="Arial" w:cs="Arial"/>
                <w:b/>
                <w:sz w:val="20"/>
                <w:szCs w:val="20"/>
              </w:rPr>
              <w:fldChar w:fldCharType="begin">
                <w:ffData>
                  <w:name w:val="Text1"/>
                  <w:enabled/>
                  <w:calcOnExit w:val="0"/>
                  <w:textInput/>
                </w:ffData>
              </w:fldChar>
            </w:r>
            <w:r w:rsidRPr="00815A4A">
              <w:rPr>
                <w:rFonts w:ascii="Arial" w:hAnsi="Arial" w:cs="Arial"/>
                <w:b/>
                <w:sz w:val="20"/>
                <w:szCs w:val="20"/>
              </w:rPr>
              <w:instrText xml:space="preserve"> FORMTEXT </w:instrText>
            </w:r>
            <w:r w:rsidRPr="00815A4A">
              <w:rPr>
                <w:rFonts w:ascii="Arial" w:hAnsi="Arial" w:cs="Arial"/>
                <w:b/>
                <w:sz w:val="20"/>
                <w:szCs w:val="20"/>
              </w:rPr>
            </w:r>
            <w:r w:rsidRPr="00815A4A">
              <w:rPr>
                <w:rFonts w:ascii="Arial" w:hAnsi="Arial" w:cs="Arial"/>
                <w:b/>
                <w:sz w:val="20"/>
                <w:szCs w:val="20"/>
              </w:rPr>
              <w:fldChar w:fldCharType="separate"/>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fldChar w:fldCharType="end"/>
            </w:r>
          </w:p>
        </w:tc>
        <w:tc>
          <w:tcPr>
            <w:tcW w:w="2610" w:type="dxa"/>
            <w:vAlign w:val="center"/>
          </w:tcPr>
          <w:p w14:paraId="12CA5774" w14:textId="77777777" w:rsidR="00253EF7" w:rsidRDefault="00253EF7" w:rsidP="008D0751">
            <w:pPr>
              <w:pStyle w:val="ListParagraph"/>
              <w:ind w:left="-17"/>
              <w:rPr>
                <w:rFonts w:ascii="Arial" w:hAnsi="Arial" w:cs="Arial"/>
                <w:b/>
                <w:sz w:val="20"/>
                <w:szCs w:val="20"/>
              </w:rPr>
            </w:pPr>
            <w:r>
              <w:rPr>
                <w:rFonts w:ascii="Arial" w:hAnsi="Arial" w:cs="Arial"/>
                <w:b/>
                <w:sz w:val="20"/>
                <w:szCs w:val="20"/>
              </w:rPr>
              <w:t>$</w:t>
            </w:r>
            <w:r w:rsidRPr="00815A4A">
              <w:rPr>
                <w:rFonts w:ascii="Arial" w:hAnsi="Arial" w:cs="Arial"/>
                <w:b/>
                <w:sz w:val="20"/>
                <w:szCs w:val="20"/>
              </w:rPr>
              <w:fldChar w:fldCharType="begin">
                <w:ffData>
                  <w:name w:val="Text1"/>
                  <w:enabled/>
                  <w:calcOnExit w:val="0"/>
                  <w:textInput/>
                </w:ffData>
              </w:fldChar>
            </w:r>
            <w:r w:rsidRPr="00815A4A">
              <w:rPr>
                <w:rFonts w:ascii="Arial" w:hAnsi="Arial" w:cs="Arial"/>
                <w:b/>
                <w:sz w:val="20"/>
                <w:szCs w:val="20"/>
              </w:rPr>
              <w:instrText xml:space="preserve"> FORMTEXT </w:instrText>
            </w:r>
            <w:r w:rsidRPr="00815A4A">
              <w:rPr>
                <w:rFonts w:ascii="Arial" w:hAnsi="Arial" w:cs="Arial"/>
                <w:b/>
                <w:sz w:val="20"/>
                <w:szCs w:val="20"/>
              </w:rPr>
            </w:r>
            <w:r w:rsidRPr="00815A4A">
              <w:rPr>
                <w:rFonts w:ascii="Arial" w:hAnsi="Arial" w:cs="Arial"/>
                <w:b/>
                <w:sz w:val="20"/>
                <w:szCs w:val="20"/>
              </w:rPr>
              <w:fldChar w:fldCharType="separate"/>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fldChar w:fldCharType="end"/>
            </w:r>
          </w:p>
        </w:tc>
        <w:tc>
          <w:tcPr>
            <w:tcW w:w="1620" w:type="dxa"/>
            <w:vAlign w:val="center"/>
          </w:tcPr>
          <w:p w14:paraId="7789AE5E" w14:textId="5046C3B4" w:rsidR="00253EF7" w:rsidRDefault="008D0751" w:rsidP="007E43A3">
            <w:pPr>
              <w:pStyle w:val="ListParagraph"/>
              <w:ind w:left="180"/>
              <w:jc w:val="center"/>
              <w:rPr>
                <w:rFonts w:ascii="Arial" w:hAnsi="Arial" w:cs="Arial"/>
                <w:b/>
                <w:sz w:val="20"/>
                <w:szCs w:val="20"/>
              </w:rPr>
            </w:pPr>
            <w:r>
              <w:rPr>
                <w:rFonts w:ascii="Arial" w:hAnsi="Arial" w:cs="Arial"/>
                <w:b/>
                <w:sz w:val="20"/>
                <w:szCs w:val="20"/>
              </w:rPr>
              <w:fldChar w:fldCharType="begin">
                <w:ffData>
                  <w:name w:val="Text2"/>
                  <w:enabled/>
                  <w:calcOnExit w:val="0"/>
                  <w:textInput/>
                </w:ffData>
              </w:fldChar>
            </w:r>
            <w:bookmarkStart w:id="2"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
          </w:p>
        </w:tc>
        <w:tc>
          <w:tcPr>
            <w:tcW w:w="1620" w:type="dxa"/>
            <w:vAlign w:val="center"/>
          </w:tcPr>
          <w:p w14:paraId="77F332F2" w14:textId="52743CA1" w:rsidR="00253EF7" w:rsidRDefault="00253EF7" w:rsidP="008D0751">
            <w:r>
              <w:rPr>
                <w:rFonts w:ascii="Arial" w:hAnsi="Arial" w:cs="Arial"/>
                <w:b/>
                <w:sz w:val="20"/>
                <w:szCs w:val="20"/>
              </w:rPr>
              <w:t>$</w:t>
            </w:r>
            <w:r w:rsidRPr="00815A4A">
              <w:rPr>
                <w:rFonts w:ascii="Arial" w:hAnsi="Arial" w:cs="Arial"/>
                <w:b/>
                <w:sz w:val="20"/>
                <w:szCs w:val="20"/>
              </w:rPr>
              <w:fldChar w:fldCharType="begin">
                <w:ffData>
                  <w:name w:val="Text1"/>
                  <w:enabled/>
                  <w:calcOnExit w:val="0"/>
                  <w:textInput/>
                </w:ffData>
              </w:fldChar>
            </w:r>
            <w:r w:rsidRPr="00815A4A">
              <w:rPr>
                <w:rFonts w:ascii="Arial" w:hAnsi="Arial" w:cs="Arial"/>
                <w:b/>
                <w:sz w:val="20"/>
                <w:szCs w:val="20"/>
              </w:rPr>
              <w:instrText xml:space="preserve"> FORMTEXT </w:instrText>
            </w:r>
            <w:r w:rsidRPr="00815A4A">
              <w:rPr>
                <w:rFonts w:ascii="Arial" w:hAnsi="Arial" w:cs="Arial"/>
                <w:b/>
                <w:sz w:val="20"/>
                <w:szCs w:val="20"/>
              </w:rPr>
            </w:r>
            <w:r w:rsidRPr="00815A4A">
              <w:rPr>
                <w:rFonts w:ascii="Arial" w:hAnsi="Arial" w:cs="Arial"/>
                <w:b/>
                <w:sz w:val="20"/>
                <w:szCs w:val="20"/>
              </w:rPr>
              <w:fldChar w:fldCharType="separate"/>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fldChar w:fldCharType="end"/>
            </w:r>
          </w:p>
        </w:tc>
      </w:tr>
    </w:tbl>
    <w:p w14:paraId="5521B8AD" w14:textId="77777777" w:rsidR="00574EAF" w:rsidRDefault="00574EAF" w:rsidP="00815A4A">
      <w:pPr>
        <w:ind w:left="180"/>
        <w:rPr>
          <w:rFonts w:ascii="Arial" w:eastAsia="Calibri" w:hAnsi="Arial" w:cs="Arial"/>
          <w:sz w:val="8"/>
          <w:szCs w:val="8"/>
        </w:rPr>
      </w:pPr>
    </w:p>
    <w:p w14:paraId="09B6B47F" w14:textId="77777777" w:rsidR="00A1276F" w:rsidRDefault="00A1276F" w:rsidP="00815A4A">
      <w:pPr>
        <w:ind w:left="180"/>
        <w:rPr>
          <w:rFonts w:ascii="Arial" w:eastAsia="Calibri" w:hAnsi="Arial" w:cs="Arial"/>
          <w:sz w:val="8"/>
          <w:szCs w:val="8"/>
        </w:rPr>
      </w:pPr>
    </w:p>
    <w:p w14:paraId="413711FA" w14:textId="77777777" w:rsidR="00B0293C" w:rsidRDefault="00B0293C" w:rsidP="00DB6763">
      <w:pPr>
        <w:rPr>
          <w:rFonts w:ascii="Arial" w:eastAsia="Calibri" w:hAnsi="Arial" w:cs="Arial"/>
          <w:sz w:val="8"/>
          <w:szCs w:val="8"/>
        </w:rPr>
      </w:pPr>
    </w:p>
    <w:tbl>
      <w:tblPr>
        <w:tblStyle w:val="TableGrid5"/>
        <w:tblpPr w:leftFromText="180" w:rightFromText="180" w:vertAnchor="text" w:horzAnchor="margin" w:tblpX="85" w:tblpY="-28"/>
        <w:tblW w:w="10895" w:type="dxa"/>
        <w:tblLook w:val="04A0" w:firstRow="1" w:lastRow="0" w:firstColumn="1" w:lastColumn="0" w:noHBand="0" w:noVBand="1"/>
      </w:tblPr>
      <w:tblGrid>
        <w:gridCol w:w="10895"/>
      </w:tblGrid>
      <w:tr w:rsidR="00B0293C" w:rsidRPr="00815A4A" w14:paraId="3F197CD7" w14:textId="77777777" w:rsidTr="00253EF7">
        <w:trPr>
          <w:trHeight w:hRule="exact" w:val="243"/>
        </w:trPr>
        <w:tc>
          <w:tcPr>
            <w:tcW w:w="10895" w:type="dxa"/>
            <w:vAlign w:val="center"/>
          </w:tcPr>
          <w:p w14:paraId="78B9733E" w14:textId="28E5B7DE" w:rsidR="00B0293C" w:rsidRPr="00815A4A" w:rsidRDefault="00B0293C" w:rsidP="008D0751">
            <w:pPr>
              <w:tabs>
                <w:tab w:val="left" w:pos="1440"/>
              </w:tabs>
              <w:contextualSpacing/>
              <w:rPr>
                <w:rFonts w:ascii="Arial" w:eastAsia="Calibri" w:hAnsi="Arial" w:cs="Arial"/>
                <w:sz w:val="16"/>
                <w:szCs w:val="16"/>
              </w:rPr>
            </w:pPr>
            <w:r>
              <w:rPr>
                <w:rFonts w:ascii="Arial" w:eastAsia="Calibri" w:hAnsi="Arial" w:cs="Arial"/>
                <w:sz w:val="16"/>
                <w:szCs w:val="16"/>
              </w:rPr>
              <w:t xml:space="preserve">DESCRIBE HOW YOUR REQUEST SUPPORTS </w:t>
            </w:r>
            <w:r w:rsidR="00441D71">
              <w:rPr>
                <w:rFonts w:ascii="Arial" w:eastAsia="Calibri" w:hAnsi="Arial" w:cs="Arial"/>
                <w:sz w:val="16"/>
                <w:szCs w:val="16"/>
              </w:rPr>
              <w:t>the</w:t>
            </w:r>
            <w:r w:rsidR="00AF065C">
              <w:rPr>
                <w:rFonts w:ascii="Arial" w:eastAsia="Calibri" w:hAnsi="Arial" w:cs="Arial"/>
                <w:sz w:val="16"/>
                <w:szCs w:val="16"/>
              </w:rPr>
              <w:t xml:space="preserve"> MISSION</w:t>
            </w:r>
            <w:r w:rsidR="00ED07C5">
              <w:rPr>
                <w:rFonts w:ascii="Arial" w:eastAsia="Calibri" w:hAnsi="Arial" w:cs="Arial"/>
                <w:sz w:val="16"/>
                <w:szCs w:val="16"/>
              </w:rPr>
              <w:t>,</w:t>
            </w:r>
            <w:r w:rsidR="00AF065C">
              <w:rPr>
                <w:rFonts w:ascii="Arial" w:eastAsia="Calibri" w:hAnsi="Arial" w:cs="Arial"/>
                <w:sz w:val="16"/>
                <w:szCs w:val="16"/>
              </w:rPr>
              <w:t xml:space="preserve"> VISION</w:t>
            </w:r>
            <w:r w:rsidR="00ED07C5">
              <w:rPr>
                <w:rFonts w:ascii="Arial" w:eastAsia="Calibri" w:hAnsi="Arial" w:cs="Arial"/>
                <w:sz w:val="16"/>
                <w:szCs w:val="16"/>
              </w:rPr>
              <w:t xml:space="preserve"> </w:t>
            </w:r>
            <w:r w:rsidR="00441D71">
              <w:rPr>
                <w:rFonts w:ascii="Arial" w:eastAsia="Calibri" w:hAnsi="Arial" w:cs="Arial"/>
                <w:sz w:val="16"/>
                <w:szCs w:val="16"/>
              </w:rPr>
              <w:t xml:space="preserve">&amp; </w:t>
            </w:r>
            <w:r w:rsidR="00ED07C5">
              <w:rPr>
                <w:rFonts w:ascii="Arial" w:eastAsia="Calibri" w:hAnsi="Arial" w:cs="Arial"/>
                <w:sz w:val="16"/>
                <w:szCs w:val="16"/>
              </w:rPr>
              <w:t>STRATEGIC PRIORITIES</w:t>
            </w:r>
            <w:r w:rsidR="00AF065C">
              <w:rPr>
                <w:rFonts w:ascii="Arial" w:eastAsia="Calibri" w:hAnsi="Arial" w:cs="Arial"/>
                <w:sz w:val="16"/>
                <w:szCs w:val="16"/>
              </w:rPr>
              <w:t xml:space="preserve"> </w:t>
            </w:r>
            <w:r w:rsidR="00441D71">
              <w:rPr>
                <w:rFonts w:ascii="Arial" w:eastAsia="Calibri" w:hAnsi="Arial" w:cs="Arial"/>
                <w:sz w:val="16"/>
                <w:szCs w:val="16"/>
              </w:rPr>
              <w:t>of</w:t>
            </w:r>
            <w:r w:rsidR="00AF065C">
              <w:rPr>
                <w:rFonts w:ascii="Arial" w:eastAsia="Calibri" w:hAnsi="Arial" w:cs="Arial"/>
                <w:sz w:val="16"/>
                <w:szCs w:val="16"/>
              </w:rPr>
              <w:t xml:space="preserve"> </w:t>
            </w:r>
            <w:r w:rsidR="00441D71">
              <w:rPr>
                <w:rFonts w:ascii="Arial" w:eastAsia="Calibri" w:hAnsi="Arial" w:cs="Arial"/>
                <w:sz w:val="16"/>
                <w:szCs w:val="16"/>
              </w:rPr>
              <w:t xml:space="preserve">the </w:t>
            </w:r>
            <w:r w:rsidR="00AF065C">
              <w:rPr>
                <w:rFonts w:ascii="Arial" w:eastAsia="Calibri" w:hAnsi="Arial" w:cs="Arial"/>
                <w:sz w:val="16"/>
                <w:szCs w:val="16"/>
              </w:rPr>
              <w:t>SC</w:t>
            </w:r>
            <w:r>
              <w:rPr>
                <w:rFonts w:ascii="Arial" w:eastAsia="Calibri" w:hAnsi="Arial" w:cs="Arial"/>
                <w:sz w:val="16"/>
                <w:szCs w:val="16"/>
              </w:rPr>
              <w:t>BHB</w:t>
            </w:r>
            <w:r w:rsidR="008D0751">
              <w:rPr>
                <w:rFonts w:ascii="Arial" w:eastAsia="Calibri" w:hAnsi="Arial" w:cs="Arial"/>
                <w:sz w:val="16"/>
                <w:szCs w:val="16"/>
              </w:rPr>
              <w:t xml:space="preserve"> </w:t>
            </w:r>
            <w:r w:rsidR="00441D71">
              <w:rPr>
                <w:rFonts w:ascii="Arial" w:eastAsia="Calibri" w:hAnsi="Arial" w:cs="Arial"/>
                <w:sz w:val="16"/>
                <w:szCs w:val="16"/>
              </w:rPr>
              <w:t xml:space="preserve">              </w:t>
            </w:r>
            <w:proofErr w:type="gramStart"/>
            <w:r w:rsidR="00441D71">
              <w:rPr>
                <w:rFonts w:ascii="Arial" w:eastAsia="Calibri" w:hAnsi="Arial" w:cs="Arial"/>
                <w:sz w:val="16"/>
                <w:szCs w:val="16"/>
              </w:rPr>
              <w:t xml:space="preserve">  </w:t>
            </w:r>
            <w:r w:rsidR="008D0751">
              <w:rPr>
                <w:rFonts w:ascii="Arial" w:eastAsia="Calibri" w:hAnsi="Arial" w:cs="Arial"/>
                <w:sz w:val="16"/>
                <w:szCs w:val="16"/>
              </w:rPr>
              <w:t xml:space="preserve"> (</w:t>
            </w:r>
            <w:proofErr w:type="gramEnd"/>
            <w:r w:rsidR="008D0751">
              <w:rPr>
                <w:rFonts w:ascii="Arial" w:eastAsia="Calibri" w:hAnsi="Arial" w:cs="Arial"/>
                <w:sz w:val="16"/>
                <w:szCs w:val="16"/>
              </w:rPr>
              <w:t xml:space="preserve">limit </w:t>
            </w:r>
            <w:r w:rsidR="00441D71">
              <w:rPr>
                <w:rFonts w:ascii="Arial" w:eastAsia="Calibri" w:hAnsi="Arial" w:cs="Arial"/>
                <w:sz w:val="16"/>
                <w:szCs w:val="16"/>
              </w:rPr>
              <w:t>10</w:t>
            </w:r>
            <w:r w:rsidR="008D0751">
              <w:rPr>
                <w:rFonts w:ascii="Arial" w:eastAsia="Calibri" w:hAnsi="Arial" w:cs="Arial"/>
                <w:sz w:val="16"/>
                <w:szCs w:val="16"/>
              </w:rPr>
              <w:t xml:space="preserve">00 </w:t>
            </w:r>
            <w:r w:rsidR="00441D71">
              <w:rPr>
                <w:rFonts w:ascii="Arial" w:eastAsia="Calibri" w:hAnsi="Arial" w:cs="Arial"/>
                <w:sz w:val="16"/>
                <w:szCs w:val="16"/>
              </w:rPr>
              <w:t>character</w:t>
            </w:r>
            <w:r w:rsidR="008D0751">
              <w:rPr>
                <w:rFonts w:ascii="Arial" w:eastAsia="Calibri" w:hAnsi="Arial" w:cs="Arial"/>
                <w:sz w:val="16"/>
                <w:szCs w:val="16"/>
              </w:rPr>
              <w:t>s)</w:t>
            </w:r>
          </w:p>
          <w:p w14:paraId="7D87000A" w14:textId="77777777" w:rsidR="00B0293C" w:rsidRPr="00815A4A" w:rsidRDefault="00B0293C" w:rsidP="00253EF7">
            <w:pPr>
              <w:tabs>
                <w:tab w:val="left" w:pos="1440"/>
              </w:tabs>
              <w:ind w:left="180"/>
              <w:contextualSpacing/>
              <w:rPr>
                <w:rFonts w:ascii="Arial" w:eastAsia="Calibri" w:hAnsi="Arial" w:cs="Arial"/>
                <w:sz w:val="16"/>
                <w:szCs w:val="16"/>
              </w:rPr>
            </w:pPr>
          </w:p>
        </w:tc>
      </w:tr>
      <w:tr w:rsidR="00B0293C" w:rsidRPr="00815A4A" w14:paraId="07E73E25" w14:textId="77777777" w:rsidTr="00253EF7">
        <w:trPr>
          <w:trHeight w:hRule="exact" w:val="1746"/>
        </w:trPr>
        <w:tc>
          <w:tcPr>
            <w:tcW w:w="10895" w:type="dxa"/>
            <w:vAlign w:val="center"/>
          </w:tcPr>
          <w:p w14:paraId="4FD70BA9" w14:textId="77777777" w:rsidR="00B0293C" w:rsidRPr="007E43A3" w:rsidRDefault="00B0293C" w:rsidP="00253EF7">
            <w:pPr>
              <w:ind w:left="180"/>
              <w:contextualSpacing/>
              <w:rPr>
                <w:rFonts w:ascii="Arial" w:eastAsia="Calibri" w:hAnsi="Arial" w:cs="Arial"/>
                <w:sz w:val="16"/>
                <w:szCs w:val="16"/>
              </w:rPr>
            </w:pPr>
            <w:r w:rsidRPr="007E43A3">
              <w:rPr>
                <w:rFonts w:ascii="Arial" w:eastAsia="Calibri" w:hAnsi="Arial" w:cs="Arial"/>
                <w:sz w:val="22"/>
              </w:rPr>
              <w:fldChar w:fldCharType="begin">
                <w:ffData>
                  <w:name w:val="Text1"/>
                  <w:enabled/>
                  <w:calcOnExit w:val="0"/>
                  <w:textInput/>
                </w:ffData>
              </w:fldChar>
            </w:r>
            <w:r w:rsidRPr="007E43A3">
              <w:rPr>
                <w:rFonts w:ascii="Arial" w:eastAsia="Calibri" w:hAnsi="Arial" w:cs="Arial"/>
                <w:sz w:val="22"/>
              </w:rPr>
              <w:instrText xml:space="preserve"> FORMTEXT </w:instrText>
            </w:r>
            <w:r w:rsidRPr="007E43A3">
              <w:rPr>
                <w:rFonts w:ascii="Arial" w:eastAsia="Calibri" w:hAnsi="Arial" w:cs="Arial"/>
                <w:sz w:val="22"/>
              </w:rPr>
            </w:r>
            <w:r w:rsidRPr="007E43A3">
              <w:rPr>
                <w:rFonts w:ascii="Arial" w:eastAsia="Calibri" w:hAnsi="Arial" w:cs="Arial"/>
                <w:sz w:val="22"/>
              </w:rPr>
              <w:fldChar w:fldCharType="separate"/>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sz w:val="22"/>
              </w:rPr>
              <w:fldChar w:fldCharType="end"/>
            </w:r>
          </w:p>
        </w:tc>
      </w:tr>
    </w:tbl>
    <w:p w14:paraId="4D47CC8F" w14:textId="77777777" w:rsidR="00A1276F" w:rsidRDefault="00A1276F" w:rsidP="00815A4A">
      <w:pPr>
        <w:ind w:left="180"/>
        <w:rPr>
          <w:rFonts w:ascii="Arial" w:eastAsia="Calibri" w:hAnsi="Arial" w:cs="Arial"/>
          <w:sz w:val="8"/>
          <w:szCs w:val="8"/>
        </w:rPr>
      </w:pPr>
    </w:p>
    <w:tbl>
      <w:tblPr>
        <w:tblStyle w:val="TableGrid5"/>
        <w:tblpPr w:leftFromText="180" w:rightFromText="180" w:vertAnchor="text" w:horzAnchor="margin" w:tblpX="85" w:tblpY="-64"/>
        <w:tblW w:w="10895" w:type="dxa"/>
        <w:tblLook w:val="04A0" w:firstRow="1" w:lastRow="0" w:firstColumn="1" w:lastColumn="0" w:noHBand="0" w:noVBand="1"/>
      </w:tblPr>
      <w:tblGrid>
        <w:gridCol w:w="10895"/>
      </w:tblGrid>
      <w:tr w:rsidR="00A1276F" w:rsidRPr="00815A4A" w14:paraId="0C84A0E0" w14:textId="77777777" w:rsidTr="00253EF7">
        <w:trPr>
          <w:trHeight w:hRule="exact" w:val="243"/>
        </w:trPr>
        <w:tc>
          <w:tcPr>
            <w:tcW w:w="10895" w:type="dxa"/>
            <w:vAlign w:val="center"/>
          </w:tcPr>
          <w:p w14:paraId="567F6FDA" w14:textId="253D7BC1" w:rsidR="00A1276F" w:rsidRPr="00815A4A" w:rsidRDefault="00A1276F" w:rsidP="008D0751">
            <w:pPr>
              <w:tabs>
                <w:tab w:val="left" w:pos="1440"/>
              </w:tabs>
              <w:contextualSpacing/>
              <w:rPr>
                <w:rFonts w:ascii="Arial" w:eastAsia="Calibri" w:hAnsi="Arial" w:cs="Arial"/>
                <w:sz w:val="16"/>
                <w:szCs w:val="16"/>
              </w:rPr>
            </w:pPr>
            <w:r>
              <w:rPr>
                <w:rFonts w:ascii="Arial" w:eastAsia="Calibri" w:hAnsi="Arial" w:cs="Arial"/>
                <w:sz w:val="16"/>
                <w:szCs w:val="16"/>
              </w:rPr>
              <w:t xml:space="preserve">PLEASE PROVIDE A TIMELINE OF EVENTS, INCLUDING WHEN FUNDS WILL BE SPENT </w:t>
            </w:r>
            <w:r w:rsidR="008D0751">
              <w:rPr>
                <w:rFonts w:ascii="Arial" w:eastAsia="Calibri" w:hAnsi="Arial" w:cs="Arial"/>
                <w:sz w:val="16"/>
                <w:szCs w:val="16"/>
              </w:rPr>
              <w:t xml:space="preserve">                                          </w:t>
            </w:r>
            <w:r w:rsidR="0070489E">
              <w:rPr>
                <w:rFonts w:ascii="Arial" w:eastAsia="Calibri" w:hAnsi="Arial" w:cs="Arial"/>
                <w:sz w:val="16"/>
                <w:szCs w:val="16"/>
              </w:rPr>
              <w:t xml:space="preserve"> </w:t>
            </w:r>
            <w:r w:rsidR="008D0751">
              <w:rPr>
                <w:rFonts w:ascii="Arial" w:eastAsia="Calibri" w:hAnsi="Arial" w:cs="Arial"/>
                <w:sz w:val="16"/>
                <w:szCs w:val="16"/>
              </w:rPr>
              <w:t xml:space="preserve">         </w:t>
            </w:r>
            <w:proofErr w:type="gramStart"/>
            <w:r w:rsidR="008D0751">
              <w:rPr>
                <w:rFonts w:ascii="Arial" w:eastAsia="Calibri" w:hAnsi="Arial" w:cs="Arial"/>
                <w:sz w:val="16"/>
                <w:szCs w:val="16"/>
              </w:rPr>
              <w:t xml:space="preserve">   (</w:t>
            </w:r>
            <w:proofErr w:type="gramEnd"/>
            <w:r w:rsidR="008D0751">
              <w:rPr>
                <w:rFonts w:ascii="Arial" w:eastAsia="Calibri" w:hAnsi="Arial" w:cs="Arial"/>
                <w:sz w:val="16"/>
                <w:szCs w:val="16"/>
              </w:rPr>
              <w:t xml:space="preserve">limit </w:t>
            </w:r>
            <w:r w:rsidR="00441D71">
              <w:rPr>
                <w:rFonts w:ascii="Arial" w:eastAsia="Calibri" w:hAnsi="Arial" w:cs="Arial"/>
                <w:sz w:val="16"/>
                <w:szCs w:val="16"/>
              </w:rPr>
              <w:t>5</w:t>
            </w:r>
            <w:r w:rsidR="008D0751">
              <w:rPr>
                <w:rFonts w:ascii="Arial" w:eastAsia="Calibri" w:hAnsi="Arial" w:cs="Arial"/>
                <w:sz w:val="16"/>
                <w:szCs w:val="16"/>
              </w:rPr>
              <w:t>00 characters)</w:t>
            </w:r>
          </w:p>
          <w:p w14:paraId="71F2D93B" w14:textId="77777777" w:rsidR="00A1276F" w:rsidRPr="00815A4A" w:rsidRDefault="00A1276F" w:rsidP="00253EF7">
            <w:pPr>
              <w:tabs>
                <w:tab w:val="left" w:pos="1440"/>
              </w:tabs>
              <w:ind w:left="180"/>
              <w:contextualSpacing/>
              <w:rPr>
                <w:rFonts w:ascii="Arial" w:eastAsia="Calibri" w:hAnsi="Arial" w:cs="Arial"/>
                <w:sz w:val="16"/>
                <w:szCs w:val="16"/>
              </w:rPr>
            </w:pPr>
          </w:p>
        </w:tc>
      </w:tr>
      <w:tr w:rsidR="00A1276F" w:rsidRPr="00815A4A" w14:paraId="78E83EC2" w14:textId="77777777" w:rsidTr="00253EF7">
        <w:trPr>
          <w:trHeight w:hRule="exact" w:val="1477"/>
        </w:trPr>
        <w:tc>
          <w:tcPr>
            <w:tcW w:w="10895" w:type="dxa"/>
            <w:vAlign w:val="center"/>
          </w:tcPr>
          <w:p w14:paraId="571C6F57" w14:textId="77777777" w:rsidR="00A1276F" w:rsidRPr="007E43A3" w:rsidRDefault="00A1276F" w:rsidP="00253EF7">
            <w:pPr>
              <w:ind w:left="180"/>
              <w:contextualSpacing/>
              <w:rPr>
                <w:rFonts w:ascii="Arial" w:eastAsia="Calibri" w:hAnsi="Arial" w:cs="Arial"/>
                <w:sz w:val="16"/>
                <w:szCs w:val="16"/>
              </w:rPr>
            </w:pPr>
            <w:r w:rsidRPr="007E43A3">
              <w:rPr>
                <w:rFonts w:ascii="Arial" w:eastAsia="Calibri" w:hAnsi="Arial" w:cs="Arial"/>
                <w:sz w:val="22"/>
              </w:rPr>
              <w:fldChar w:fldCharType="begin">
                <w:ffData>
                  <w:name w:val="Text1"/>
                  <w:enabled/>
                  <w:calcOnExit w:val="0"/>
                  <w:textInput/>
                </w:ffData>
              </w:fldChar>
            </w:r>
            <w:r w:rsidRPr="007E43A3">
              <w:rPr>
                <w:rFonts w:ascii="Arial" w:eastAsia="Calibri" w:hAnsi="Arial" w:cs="Arial"/>
                <w:sz w:val="22"/>
              </w:rPr>
              <w:instrText xml:space="preserve"> FORMTEXT </w:instrText>
            </w:r>
            <w:r w:rsidRPr="007E43A3">
              <w:rPr>
                <w:rFonts w:ascii="Arial" w:eastAsia="Calibri" w:hAnsi="Arial" w:cs="Arial"/>
                <w:sz w:val="22"/>
              </w:rPr>
            </w:r>
            <w:r w:rsidRPr="007E43A3">
              <w:rPr>
                <w:rFonts w:ascii="Arial" w:eastAsia="Calibri" w:hAnsi="Arial" w:cs="Arial"/>
                <w:sz w:val="22"/>
              </w:rPr>
              <w:fldChar w:fldCharType="separate"/>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sz w:val="22"/>
              </w:rPr>
              <w:fldChar w:fldCharType="end"/>
            </w:r>
          </w:p>
        </w:tc>
      </w:tr>
    </w:tbl>
    <w:p w14:paraId="00BC96BC" w14:textId="77777777" w:rsidR="00A1276F" w:rsidRDefault="00A1276F" w:rsidP="00815A4A">
      <w:pPr>
        <w:ind w:left="180"/>
        <w:rPr>
          <w:rFonts w:ascii="Arial" w:eastAsia="Calibri" w:hAnsi="Arial" w:cs="Arial"/>
          <w:sz w:val="8"/>
          <w:szCs w:val="8"/>
        </w:rPr>
      </w:pPr>
    </w:p>
    <w:tbl>
      <w:tblPr>
        <w:tblStyle w:val="TableGrid5"/>
        <w:tblpPr w:leftFromText="180" w:rightFromText="180" w:vertAnchor="text" w:horzAnchor="margin" w:tblpX="85" w:tblpY="-66"/>
        <w:tblW w:w="10895" w:type="dxa"/>
        <w:tblLook w:val="04A0" w:firstRow="1" w:lastRow="0" w:firstColumn="1" w:lastColumn="0" w:noHBand="0" w:noVBand="1"/>
      </w:tblPr>
      <w:tblGrid>
        <w:gridCol w:w="10895"/>
      </w:tblGrid>
      <w:tr w:rsidR="00A1276F" w:rsidRPr="00815A4A" w14:paraId="49147715" w14:textId="77777777" w:rsidTr="00253EF7">
        <w:trPr>
          <w:trHeight w:hRule="exact" w:val="243"/>
        </w:trPr>
        <w:tc>
          <w:tcPr>
            <w:tcW w:w="10895" w:type="dxa"/>
            <w:vAlign w:val="center"/>
          </w:tcPr>
          <w:p w14:paraId="5DEF6052" w14:textId="604AF988" w:rsidR="00A1276F" w:rsidRPr="00815A4A" w:rsidRDefault="00A1276F" w:rsidP="00253EF7">
            <w:pPr>
              <w:tabs>
                <w:tab w:val="left" w:pos="1440"/>
              </w:tabs>
              <w:ind w:left="180"/>
              <w:contextualSpacing/>
              <w:rPr>
                <w:rFonts w:ascii="Arial" w:eastAsia="Calibri" w:hAnsi="Arial" w:cs="Arial"/>
                <w:sz w:val="16"/>
                <w:szCs w:val="16"/>
              </w:rPr>
            </w:pPr>
            <w:r>
              <w:rPr>
                <w:rFonts w:ascii="Arial" w:eastAsia="Calibri" w:hAnsi="Arial" w:cs="Arial"/>
                <w:sz w:val="16"/>
                <w:szCs w:val="16"/>
              </w:rPr>
              <w:t>PLEASE DESCRIBE HOW YOUR OUTCOMES WILL BE MEASURED</w:t>
            </w:r>
            <w:r w:rsidR="0070489E">
              <w:rPr>
                <w:rFonts w:ascii="Arial" w:eastAsia="Calibri" w:hAnsi="Arial" w:cs="Arial"/>
                <w:sz w:val="16"/>
                <w:szCs w:val="16"/>
              </w:rPr>
              <w:t xml:space="preserve">                                                                                    </w:t>
            </w:r>
            <w:proofErr w:type="gramStart"/>
            <w:r w:rsidR="0070489E">
              <w:rPr>
                <w:rFonts w:ascii="Arial" w:eastAsia="Calibri" w:hAnsi="Arial" w:cs="Arial"/>
                <w:sz w:val="16"/>
                <w:szCs w:val="16"/>
              </w:rPr>
              <w:t xml:space="preserve">   (</w:t>
            </w:r>
            <w:proofErr w:type="gramEnd"/>
            <w:r w:rsidR="0070489E">
              <w:rPr>
                <w:rFonts w:ascii="Arial" w:eastAsia="Calibri" w:hAnsi="Arial" w:cs="Arial"/>
                <w:sz w:val="16"/>
                <w:szCs w:val="16"/>
              </w:rPr>
              <w:t>limit 1000 characters)</w:t>
            </w:r>
          </w:p>
          <w:p w14:paraId="434F0235" w14:textId="77777777" w:rsidR="00A1276F" w:rsidRPr="00815A4A" w:rsidRDefault="00A1276F" w:rsidP="00253EF7">
            <w:pPr>
              <w:tabs>
                <w:tab w:val="left" w:pos="1440"/>
              </w:tabs>
              <w:ind w:left="180"/>
              <w:contextualSpacing/>
              <w:rPr>
                <w:rFonts w:ascii="Arial" w:eastAsia="Calibri" w:hAnsi="Arial" w:cs="Arial"/>
                <w:sz w:val="16"/>
                <w:szCs w:val="16"/>
              </w:rPr>
            </w:pPr>
          </w:p>
        </w:tc>
      </w:tr>
      <w:tr w:rsidR="00A1276F" w:rsidRPr="00815A4A" w14:paraId="14AC6B2B" w14:textId="77777777" w:rsidTr="00253EF7">
        <w:trPr>
          <w:trHeight w:hRule="exact" w:val="1213"/>
        </w:trPr>
        <w:tc>
          <w:tcPr>
            <w:tcW w:w="10895" w:type="dxa"/>
            <w:vAlign w:val="center"/>
          </w:tcPr>
          <w:p w14:paraId="31293393" w14:textId="77777777" w:rsidR="00A1276F" w:rsidRPr="007E43A3" w:rsidRDefault="00A1276F" w:rsidP="00253EF7">
            <w:pPr>
              <w:ind w:left="180"/>
              <w:contextualSpacing/>
              <w:rPr>
                <w:rFonts w:ascii="Arial" w:eastAsia="Calibri" w:hAnsi="Arial" w:cs="Arial"/>
                <w:sz w:val="16"/>
                <w:szCs w:val="16"/>
              </w:rPr>
            </w:pPr>
            <w:r w:rsidRPr="007E43A3">
              <w:rPr>
                <w:rFonts w:ascii="Arial" w:eastAsia="Calibri" w:hAnsi="Arial" w:cs="Arial"/>
                <w:sz w:val="22"/>
              </w:rPr>
              <w:fldChar w:fldCharType="begin">
                <w:ffData>
                  <w:name w:val="Text1"/>
                  <w:enabled/>
                  <w:calcOnExit w:val="0"/>
                  <w:textInput/>
                </w:ffData>
              </w:fldChar>
            </w:r>
            <w:r w:rsidRPr="007E43A3">
              <w:rPr>
                <w:rFonts w:ascii="Arial" w:eastAsia="Calibri" w:hAnsi="Arial" w:cs="Arial"/>
                <w:sz w:val="22"/>
              </w:rPr>
              <w:instrText xml:space="preserve"> FORMTEXT </w:instrText>
            </w:r>
            <w:r w:rsidRPr="007E43A3">
              <w:rPr>
                <w:rFonts w:ascii="Arial" w:eastAsia="Calibri" w:hAnsi="Arial" w:cs="Arial"/>
                <w:sz w:val="22"/>
              </w:rPr>
            </w:r>
            <w:r w:rsidRPr="007E43A3">
              <w:rPr>
                <w:rFonts w:ascii="Arial" w:eastAsia="Calibri" w:hAnsi="Arial" w:cs="Arial"/>
                <w:sz w:val="22"/>
              </w:rPr>
              <w:fldChar w:fldCharType="separate"/>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sz w:val="22"/>
              </w:rPr>
              <w:fldChar w:fldCharType="end"/>
            </w:r>
          </w:p>
        </w:tc>
      </w:tr>
    </w:tbl>
    <w:p w14:paraId="3597FF27" w14:textId="77777777" w:rsidR="008F71DF" w:rsidRDefault="008F71DF" w:rsidP="007E43A3">
      <w:pPr>
        <w:rPr>
          <w:rFonts w:ascii="Arial" w:eastAsia="Calibri" w:hAnsi="Arial" w:cs="Arial"/>
          <w:sz w:val="8"/>
          <w:szCs w:val="8"/>
        </w:rPr>
      </w:pPr>
    </w:p>
    <w:tbl>
      <w:tblPr>
        <w:tblStyle w:val="TableGrid5"/>
        <w:tblpPr w:leftFromText="180" w:rightFromText="180" w:vertAnchor="text" w:horzAnchor="margin" w:tblpX="85" w:tblpY="-79"/>
        <w:tblW w:w="10895" w:type="dxa"/>
        <w:tblLook w:val="04A0" w:firstRow="1" w:lastRow="0" w:firstColumn="1" w:lastColumn="0" w:noHBand="0" w:noVBand="1"/>
      </w:tblPr>
      <w:tblGrid>
        <w:gridCol w:w="10895"/>
      </w:tblGrid>
      <w:tr w:rsidR="00A1276F" w:rsidRPr="00815A4A" w14:paraId="58472AB4" w14:textId="77777777" w:rsidTr="00253EF7">
        <w:trPr>
          <w:trHeight w:hRule="exact" w:val="243"/>
        </w:trPr>
        <w:tc>
          <w:tcPr>
            <w:tcW w:w="10895" w:type="dxa"/>
            <w:vAlign w:val="center"/>
          </w:tcPr>
          <w:p w14:paraId="23244D4B" w14:textId="179F1C64" w:rsidR="00A1276F" w:rsidRPr="00815A4A" w:rsidRDefault="00EF214A" w:rsidP="00253EF7">
            <w:pPr>
              <w:tabs>
                <w:tab w:val="left" w:pos="1440"/>
              </w:tabs>
              <w:ind w:left="180"/>
              <w:contextualSpacing/>
              <w:rPr>
                <w:rFonts w:ascii="Arial" w:eastAsia="Calibri" w:hAnsi="Arial" w:cs="Arial"/>
                <w:sz w:val="16"/>
                <w:szCs w:val="16"/>
              </w:rPr>
            </w:pPr>
            <w:r>
              <w:rPr>
                <w:rFonts w:ascii="Arial" w:eastAsia="Calibri" w:hAnsi="Arial" w:cs="Arial"/>
                <w:sz w:val="16"/>
                <w:szCs w:val="16"/>
              </w:rPr>
              <w:t>PLEASE STATE HOW THE SOUTH CENTRAL</w:t>
            </w:r>
            <w:r w:rsidR="00A1276F">
              <w:rPr>
                <w:rFonts w:ascii="Arial" w:eastAsia="Calibri" w:hAnsi="Arial" w:cs="Arial"/>
                <w:sz w:val="16"/>
                <w:szCs w:val="16"/>
              </w:rPr>
              <w:t xml:space="preserve"> BEHAVIORAL HEALTH BOARD WILL BE RECOGNIZED</w:t>
            </w:r>
            <w:r w:rsidR="0070489E">
              <w:rPr>
                <w:rFonts w:ascii="Arial" w:eastAsia="Calibri" w:hAnsi="Arial" w:cs="Arial"/>
                <w:sz w:val="16"/>
                <w:szCs w:val="16"/>
              </w:rPr>
              <w:t xml:space="preserve">                             </w:t>
            </w:r>
            <w:proofErr w:type="gramStart"/>
            <w:r w:rsidR="0070489E">
              <w:rPr>
                <w:rFonts w:ascii="Arial" w:eastAsia="Calibri" w:hAnsi="Arial" w:cs="Arial"/>
                <w:sz w:val="16"/>
                <w:szCs w:val="16"/>
              </w:rPr>
              <w:t xml:space="preserve">   (</w:t>
            </w:r>
            <w:proofErr w:type="gramEnd"/>
            <w:r w:rsidR="0070489E">
              <w:rPr>
                <w:rFonts w:ascii="Arial" w:eastAsia="Calibri" w:hAnsi="Arial" w:cs="Arial"/>
                <w:sz w:val="16"/>
                <w:szCs w:val="16"/>
              </w:rPr>
              <w:t>limit 500 characters)</w:t>
            </w:r>
          </w:p>
          <w:p w14:paraId="42B5ECB8" w14:textId="77777777" w:rsidR="00A1276F" w:rsidRPr="00815A4A" w:rsidRDefault="00A1276F" w:rsidP="00253EF7">
            <w:pPr>
              <w:tabs>
                <w:tab w:val="left" w:pos="1440"/>
              </w:tabs>
              <w:ind w:left="180"/>
              <w:contextualSpacing/>
              <w:rPr>
                <w:rFonts w:ascii="Arial" w:eastAsia="Calibri" w:hAnsi="Arial" w:cs="Arial"/>
                <w:sz w:val="16"/>
                <w:szCs w:val="16"/>
              </w:rPr>
            </w:pPr>
          </w:p>
        </w:tc>
      </w:tr>
      <w:tr w:rsidR="00A1276F" w:rsidRPr="00815A4A" w14:paraId="15BADC54" w14:textId="77777777" w:rsidTr="00253EF7">
        <w:trPr>
          <w:trHeight w:hRule="exact" w:val="846"/>
        </w:trPr>
        <w:tc>
          <w:tcPr>
            <w:tcW w:w="10895" w:type="dxa"/>
            <w:vAlign w:val="center"/>
          </w:tcPr>
          <w:p w14:paraId="3D3E2FC1" w14:textId="77777777" w:rsidR="00A1276F" w:rsidRPr="007E43A3" w:rsidRDefault="00A1276F" w:rsidP="00253EF7">
            <w:pPr>
              <w:ind w:left="180"/>
              <w:contextualSpacing/>
              <w:rPr>
                <w:rFonts w:ascii="Arial" w:eastAsia="Calibri" w:hAnsi="Arial" w:cs="Arial"/>
                <w:sz w:val="16"/>
                <w:szCs w:val="16"/>
              </w:rPr>
            </w:pPr>
            <w:r w:rsidRPr="007E43A3">
              <w:rPr>
                <w:rFonts w:ascii="Arial" w:eastAsia="Calibri" w:hAnsi="Arial" w:cs="Arial"/>
                <w:sz w:val="22"/>
              </w:rPr>
              <w:fldChar w:fldCharType="begin">
                <w:ffData>
                  <w:name w:val="Text1"/>
                  <w:enabled/>
                  <w:calcOnExit w:val="0"/>
                  <w:textInput/>
                </w:ffData>
              </w:fldChar>
            </w:r>
            <w:r w:rsidRPr="007E43A3">
              <w:rPr>
                <w:rFonts w:ascii="Arial" w:eastAsia="Calibri" w:hAnsi="Arial" w:cs="Arial"/>
                <w:sz w:val="22"/>
              </w:rPr>
              <w:instrText xml:space="preserve"> FORMTEXT </w:instrText>
            </w:r>
            <w:r w:rsidRPr="007E43A3">
              <w:rPr>
                <w:rFonts w:ascii="Arial" w:eastAsia="Calibri" w:hAnsi="Arial" w:cs="Arial"/>
                <w:sz w:val="22"/>
              </w:rPr>
            </w:r>
            <w:r w:rsidRPr="007E43A3">
              <w:rPr>
                <w:rFonts w:ascii="Arial" w:eastAsia="Calibri" w:hAnsi="Arial" w:cs="Arial"/>
                <w:sz w:val="22"/>
              </w:rPr>
              <w:fldChar w:fldCharType="separate"/>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sz w:val="22"/>
              </w:rPr>
              <w:fldChar w:fldCharType="end"/>
            </w:r>
          </w:p>
        </w:tc>
      </w:tr>
    </w:tbl>
    <w:p w14:paraId="2DEF7582" w14:textId="13F5F004" w:rsidR="00DB6763" w:rsidRPr="00CB6B41" w:rsidRDefault="00DB6763" w:rsidP="00A1276F">
      <w:pPr>
        <w:rPr>
          <w:rFonts w:ascii="Arial" w:eastAsia="Calibri" w:hAnsi="Arial" w:cs="Arial"/>
          <w:sz w:val="18"/>
          <w:szCs w:val="18"/>
          <w:u w:val="single"/>
        </w:rPr>
      </w:pPr>
      <w:r w:rsidRPr="00DB6763">
        <w:rPr>
          <w:rFonts w:ascii="Arial" w:eastAsia="Calibri" w:hAnsi="Arial" w:cs="Arial"/>
          <w:sz w:val="18"/>
          <w:szCs w:val="18"/>
        </w:rPr>
        <w:t>Approved:</w:t>
      </w:r>
      <w:r>
        <w:rPr>
          <w:rFonts w:ascii="Arial" w:eastAsia="Calibri" w:hAnsi="Arial" w:cs="Arial"/>
          <w:sz w:val="18"/>
          <w:szCs w:val="18"/>
        </w:rPr>
        <w:t xml:space="preserve">   </w:t>
      </w:r>
      <w:r w:rsidRPr="00DB6763">
        <w:rPr>
          <w:rFonts w:ascii="Arial" w:eastAsia="Calibri" w:hAnsi="Arial" w:cs="Arial"/>
          <w:sz w:val="36"/>
          <w:szCs w:val="18"/>
        </w:rPr>
        <w:t>□</w:t>
      </w:r>
      <w:r w:rsidRPr="00DB6763">
        <w:rPr>
          <w:rFonts w:ascii="Arial" w:eastAsia="Calibri" w:hAnsi="Arial" w:cs="Arial"/>
          <w:sz w:val="18"/>
          <w:szCs w:val="18"/>
        </w:rPr>
        <w:t xml:space="preserve"> Yes</w:t>
      </w:r>
      <w:r w:rsidRPr="00DB6763">
        <w:rPr>
          <w:rFonts w:ascii="Arial" w:eastAsia="Calibri" w:hAnsi="Arial" w:cs="Arial"/>
          <w:sz w:val="18"/>
          <w:szCs w:val="18"/>
        </w:rPr>
        <w:tab/>
      </w:r>
      <w:r w:rsidRPr="00DB6763">
        <w:rPr>
          <w:rFonts w:ascii="Arial" w:eastAsia="Calibri" w:hAnsi="Arial" w:cs="Arial"/>
          <w:sz w:val="36"/>
          <w:szCs w:val="36"/>
        </w:rPr>
        <w:t>□</w:t>
      </w:r>
      <w:r w:rsidRPr="00DB6763">
        <w:rPr>
          <w:rFonts w:ascii="Arial" w:eastAsia="Calibri" w:hAnsi="Arial" w:cs="Arial"/>
          <w:sz w:val="18"/>
          <w:szCs w:val="18"/>
        </w:rPr>
        <w:t xml:space="preserve"> No - Reason:</w:t>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Pr>
          <w:rFonts w:ascii="Arial" w:eastAsia="Calibri" w:hAnsi="Arial" w:cs="Arial"/>
          <w:sz w:val="18"/>
          <w:szCs w:val="18"/>
          <w:u w:val="single"/>
        </w:rPr>
        <w:tab/>
      </w:r>
      <w:r>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p>
    <w:p w14:paraId="567BC1AF" w14:textId="77777777" w:rsidR="00DB6763" w:rsidRPr="007E43A3" w:rsidRDefault="00DB6763" w:rsidP="00DB6763">
      <w:pPr>
        <w:rPr>
          <w:rFonts w:ascii="Arial" w:eastAsia="Calibri" w:hAnsi="Arial" w:cs="Arial"/>
          <w:sz w:val="12"/>
          <w:szCs w:val="6"/>
        </w:rPr>
      </w:pPr>
    </w:p>
    <w:p w14:paraId="64C23F06" w14:textId="3EFC98A5" w:rsidR="007E43A3" w:rsidRDefault="007E43A3" w:rsidP="007E43A3">
      <w:pPr>
        <w:rPr>
          <w:rFonts w:ascii="Arial" w:eastAsia="Calibri" w:hAnsi="Arial" w:cs="Arial"/>
          <w:sz w:val="20"/>
          <w:u w:val="single"/>
        </w:rPr>
      </w:pPr>
      <w:r>
        <w:rPr>
          <w:rFonts w:ascii="Arial" w:eastAsia="Calibri" w:hAnsi="Arial" w:cs="Arial"/>
          <w:sz w:val="20"/>
          <w:u w:val="single"/>
        </w:rPr>
        <w:br w:type="page"/>
      </w:r>
    </w:p>
    <w:p w14:paraId="0AF8AAF7" w14:textId="77777777" w:rsidR="007E43A3" w:rsidRDefault="007E43A3" w:rsidP="007E43A3">
      <w:pPr>
        <w:rPr>
          <w:rFonts w:ascii="Arial" w:eastAsia="Calibri" w:hAnsi="Arial" w:cs="Arial"/>
          <w:b/>
          <w:sz w:val="16"/>
        </w:rPr>
      </w:pPr>
    </w:p>
    <w:p w14:paraId="664A1535" w14:textId="36B74F85" w:rsidR="00A76E40" w:rsidRPr="00425E05" w:rsidRDefault="009C09B9" w:rsidP="00425E05">
      <w:pPr>
        <w:ind w:left="180"/>
        <w:jc w:val="center"/>
        <w:rPr>
          <w:rFonts w:ascii="Arial" w:eastAsia="Calibri" w:hAnsi="Arial" w:cs="Arial"/>
          <w:b/>
          <w:sz w:val="16"/>
        </w:rPr>
      </w:pPr>
      <w:r>
        <w:rPr>
          <w:b/>
          <w:sz w:val="20"/>
        </w:rPr>
        <w:t xml:space="preserve">Funding requests must be necessary and reasonable </w:t>
      </w:r>
      <w:r w:rsidR="0030728C">
        <w:rPr>
          <w:b/>
          <w:sz w:val="20"/>
        </w:rPr>
        <w:t xml:space="preserve">in order </w:t>
      </w:r>
      <w:r>
        <w:rPr>
          <w:b/>
          <w:sz w:val="20"/>
        </w:rPr>
        <w:t xml:space="preserve">to meet the mission of the SCBHB, as well as the guidelines/policies of the SCBHB and South Central Public Health District. </w:t>
      </w:r>
      <w:r w:rsidR="00DB6763">
        <w:rPr>
          <w:b/>
          <w:sz w:val="20"/>
        </w:rPr>
        <w:t xml:space="preserve">If request is approved, </w:t>
      </w:r>
      <w:r w:rsidR="00DB6763" w:rsidRPr="00DB6763">
        <w:rPr>
          <w:b/>
          <w:sz w:val="20"/>
        </w:rPr>
        <w:t>the requestor will provi</w:t>
      </w:r>
      <w:r w:rsidR="0086392C">
        <w:rPr>
          <w:b/>
          <w:sz w:val="20"/>
        </w:rPr>
        <w:t>de a W-9 and Finalized Budget. Receipts, invoices, and</w:t>
      </w:r>
      <w:r w:rsidR="00CB6B41">
        <w:rPr>
          <w:b/>
          <w:sz w:val="20"/>
        </w:rPr>
        <w:t>/or</w:t>
      </w:r>
      <w:r w:rsidR="0086392C">
        <w:rPr>
          <w:b/>
          <w:sz w:val="20"/>
        </w:rPr>
        <w:t xml:space="preserve"> documentation of services provided </w:t>
      </w:r>
      <w:r w:rsidR="00CB6B41">
        <w:rPr>
          <w:b/>
          <w:sz w:val="20"/>
        </w:rPr>
        <w:t>must be submitted to the</w:t>
      </w:r>
      <w:r w:rsidR="00B0323D">
        <w:rPr>
          <w:b/>
          <w:sz w:val="20"/>
        </w:rPr>
        <w:t>i</w:t>
      </w:r>
      <w:r w:rsidR="00CB6B41">
        <w:rPr>
          <w:b/>
          <w:sz w:val="20"/>
        </w:rPr>
        <w:t>r</w:t>
      </w:r>
      <w:r w:rsidR="00B0323D">
        <w:rPr>
          <w:b/>
          <w:sz w:val="20"/>
        </w:rPr>
        <w:t xml:space="preserve"> assigned</w:t>
      </w:r>
      <w:r w:rsidR="00CB6B41">
        <w:rPr>
          <w:b/>
          <w:sz w:val="20"/>
        </w:rPr>
        <w:t xml:space="preserve"> gr</w:t>
      </w:r>
      <w:r w:rsidR="00B0323D">
        <w:rPr>
          <w:b/>
          <w:sz w:val="20"/>
        </w:rPr>
        <w:t>a</w:t>
      </w:r>
      <w:r w:rsidR="00CB6B41">
        <w:rPr>
          <w:b/>
          <w:sz w:val="20"/>
        </w:rPr>
        <w:t>nt monitor</w:t>
      </w:r>
      <w:r w:rsidR="00B0323D">
        <w:rPr>
          <w:b/>
          <w:sz w:val="20"/>
        </w:rPr>
        <w:t xml:space="preserve"> </w:t>
      </w:r>
      <w:r w:rsidR="00CB6B41">
        <w:rPr>
          <w:b/>
          <w:sz w:val="20"/>
        </w:rPr>
        <w:t xml:space="preserve">with each </w:t>
      </w:r>
      <w:r w:rsidR="00B0323D">
        <w:rPr>
          <w:b/>
          <w:sz w:val="20"/>
        </w:rPr>
        <w:t>required</w:t>
      </w:r>
      <w:r w:rsidR="00CB6B41">
        <w:rPr>
          <w:b/>
          <w:sz w:val="20"/>
        </w:rPr>
        <w:t xml:space="preserve"> report</w:t>
      </w:r>
      <w:r w:rsidR="00425E05" w:rsidRPr="00425E05">
        <w:rPr>
          <w:b/>
          <w:sz w:val="20"/>
        </w:rPr>
        <w:t>.</w:t>
      </w:r>
    </w:p>
    <w:p w14:paraId="431C8831" w14:textId="77777777" w:rsidR="00425E05" w:rsidRDefault="00425E05" w:rsidP="00DB6763">
      <w:pPr>
        <w:pStyle w:val="ListParagraph"/>
        <w:ind w:right="3060"/>
        <w:rPr>
          <w:sz w:val="18"/>
          <w:szCs w:val="18"/>
        </w:rPr>
      </w:pPr>
    </w:p>
    <w:p w14:paraId="07FD9940" w14:textId="77777777" w:rsidR="00425E05" w:rsidRPr="00425E05" w:rsidRDefault="00425E05" w:rsidP="00425E05">
      <w:pPr>
        <w:ind w:right="3060"/>
        <w:rPr>
          <w:sz w:val="18"/>
          <w:szCs w:val="18"/>
        </w:rPr>
      </w:pPr>
    </w:p>
    <w:p w14:paraId="26ECD6D0" w14:textId="77777777" w:rsidR="007D2138" w:rsidRPr="007D2138" w:rsidRDefault="007D2138" w:rsidP="007D2138">
      <w:pPr>
        <w:ind w:left="180"/>
        <w:jc w:val="center"/>
        <w:rPr>
          <w:rFonts w:ascii="Arial" w:eastAsia="Calibri" w:hAnsi="Arial" w:cs="Arial"/>
          <w:sz w:val="16"/>
          <w:szCs w:val="16"/>
        </w:rPr>
      </w:pPr>
      <w:r>
        <w:rPr>
          <w:rFonts w:ascii="Arial" w:eastAsia="Calibri" w:hAnsi="Arial" w:cs="Arial"/>
          <w:b/>
        </w:rPr>
        <w:t>ITEMIZED BUDGET PROPOSAL</w:t>
      </w:r>
    </w:p>
    <w:tbl>
      <w:tblPr>
        <w:tblStyle w:val="TableGrid"/>
        <w:tblpPr w:leftFromText="180" w:rightFromText="180" w:vertAnchor="text" w:horzAnchor="margin" w:tblpX="85" w:tblpY="141"/>
        <w:tblW w:w="10885" w:type="dxa"/>
        <w:tblLook w:val="04A0" w:firstRow="1" w:lastRow="0" w:firstColumn="1" w:lastColumn="0" w:noHBand="0" w:noVBand="1"/>
      </w:tblPr>
      <w:tblGrid>
        <w:gridCol w:w="1114"/>
        <w:gridCol w:w="1188"/>
        <w:gridCol w:w="4983"/>
        <w:gridCol w:w="3600"/>
      </w:tblGrid>
      <w:tr w:rsidR="000113A6" w14:paraId="40495633" w14:textId="77777777" w:rsidTr="00B0323D">
        <w:trPr>
          <w:trHeight w:val="621"/>
        </w:trPr>
        <w:tc>
          <w:tcPr>
            <w:tcW w:w="1114" w:type="dxa"/>
            <w:vAlign w:val="center"/>
          </w:tcPr>
          <w:p w14:paraId="66F9A3A1" w14:textId="77777777" w:rsidR="000113A6" w:rsidRPr="00A34123" w:rsidRDefault="000113A6" w:rsidP="00B0293C">
            <w:pPr>
              <w:tabs>
                <w:tab w:val="left" w:pos="1440"/>
              </w:tabs>
              <w:spacing w:line="276" w:lineRule="auto"/>
              <w:ind w:hanging="30"/>
              <w:jc w:val="center"/>
              <w:rPr>
                <w:rFonts w:ascii="Arial" w:eastAsiaTheme="minorHAnsi" w:hAnsi="Arial" w:cs="Arial"/>
                <w:b/>
                <w:sz w:val="16"/>
                <w:szCs w:val="16"/>
              </w:rPr>
            </w:pPr>
            <w:r>
              <w:rPr>
                <w:rFonts w:ascii="Arial" w:hAnsi="Arial" w:cs="Arial"/>
                <w:b/>
                <w:sz w:val="16"/>
                <w:szCs w:val="16"/>
              </w:rPr>
              <w:t>PROPOSED PURCHASE DATE</w:t>
            </w:r>
          </w:p>
        </w:tc>
        <w:tc>
          <w:tcPr>
            <w:tcW w:w="1188" w:type="dxa"/>
            <w:vAlign w:val="center"/>
          </w:tcPr>
          <w:p w14:paraId="12074EED" w14:textId="77777777" w:rsidR="000113A6" w:rsidRPr="006F4F7F" w:rsidRDefault="000113A6" w:rsidP="00B0293C">
            <w:pPr>
              <w:spacing w:line="276" w:lineRule="auto"/>
              <w:ind w:left="1" w:firstLine="1"/>
              <w:jc w:val="center"/>
              <w:rPr>
                <w:rFonts w:ascii="Arial" w:eastAsia="Calibri" w:hAnsi="Arial" w:cs="Arial"/>
                <w:b/>
                <w:sz w:val="16"/>
                <w:szCs w:val="16"/>
              </w:rPr>
            </w:pPr>
            <w:r w:rsidRPr="006F4F7F">
              <w:rPr>
                <w:rFonts w:ascii="Arial" w:eastAsia="Calibri" w:hAnsi="Arial" w:cs="Arial"/>
                <w:b/>
                <w:sz w:val="16"/>
                <w:szCs w:val="16"/>
              </w:rPr>
              <w:t>AMOUNT</w:t>
            </w:r>
          </w:p>
        </w:tc>
        <w:tc>
          <w:tcPr>
            <w:tcW w:w="4983" w:type="dxa"/>
            <w:vAlign w:val="center"/>
          </w:tcPr>
          <w:p w14:paraId="05774D2A" w14:textId="77777777" w:rsidR="000113A6" w:rsidRDefault="000113A6" w:rsidP="00B0293C">
            <w:pPr>
              <w:spacing w:line="276" w:lineRule="auto"/>
              <w:ind w:left="1" w:firstLine="1"/>
              <w:jc w:val="center"/>
              <w:rPr>
                <w:rFonts w:ascii="Arial" w:eastAsia="Calibri" w:hAnsi="Arial" w:cs="Arial"/>
                <w:b/>
                <w:sz w:val="16"/>
                <w:szCs w:val="16"/>
              </w:rPr>
            </w:pPr>
            <w:r w:rsidRPr="00B0293C">
              <w:rPr>
                <w:rFonts w:ascii="Arial" w:eastAsia="Calibri" w:hAnsi="Arial" w:cs="Arial"/>
                <w:b/>
                <w:sz w:val="16"/>
                <w:szCs w:val="16"/>
              </w:rPr>
              <w:t>DESCRIPTON OF PURCHASE</w:t>
            </w:r>
          </w:p>
          <w:p w14:paraId="3D6BA21B" w14:textId="23B8512F" w:rsidR="000113A6" w:rsidRPr="000113A6" w:rsidRDefault="000113A6" w:rsidP="00B0293C">
            <w:pPr>
              <w:spacing w:line="276" w:lineRule="auto"/>
              <w:ind w:left="1" w:firstLine="1"/>
              <w:jc w:val="center"/>
              <w:rPr>
                <w:rFonts w:ascii="Arial" w:eastAsia="Calibri" w:hAnsi="Arial" w:cs="Arial"/>
                <w:bCs/>
                <w:i/>
                <w:iCs/>
                <w:sz w:val="12"/>
                <w:szCs w:val="12"/>
              </w:rPr>
            </w:pPr>
            <w:r w:rsidRPr="000113A6">
              <w:rPr>
                <w:rFonts w:ascii="Arial" w:eastAsia="Calibri" w:hAnsi="Arial" w:cs="Arial"/>
                <w:bCs/>
                <w:i/>
                <w:iCs/>
                <w:sz w:val="12"/>
                <w:szCs w:val="12"/>
              </w:rPr>
              <w:t>(</w:t>
            </w:r>
            <w:proofErr w:type="gramStart"/>
            <w:r w:rsidRPr="000113A6">
              <w:rPr>
                <w:rFonts w:ascii="Arial" w:eastAsia="Calibri" w:hAnsi="Arial" w:cs="Arial"/>
                <w:bCs/>
                <w:i/>
                <w:iCs/>
                <w:sz w:val="12"/>
                <w:szCs w:val="12"/>
              </w:rPr>
              <w:t>be</w:t>
            </w:r>
            <w:proofErr w:type="gramEnd"/>
            <w:r w:rsidRPr="000113A6">
              <w:rPr>
                <w:rFonts w:ascii="Arial" w:eastAsia="Calibri" w:hAnsi="Arial" w:cs="Arial"/>
                <w:bCs/>
                <w:i/>
                <w:iCs/>
                <w:sz w:val="12"/>
                <w:szCs w:val="12"/>
              </w:rPr>
              <w:t xml:space="preserve"> as brief as possible, space is limited)</w:t>
            </w:r>
          </w:p>
        </w:tc>
        <w:tc>
          <w:tcPr>
            <w:tcW w:w="3600" w:type="dxa"/>
            <w:vAlign w:val="center"/>
          </w:tcPr>
          <w:p w14:paraId="6536AEA3" w14:textId="77777777" w:rsidR="000113A6" w:rsidRPr="00A34123" w:rsidRDefault="000113A6" w:rsidP="00B0293C">
            <w:pPr>
              <w:spacing w:line="276" w:lineRule="auto"/>
              <w:ind w:left="1" w:firstLine="1"/>
              <w:jc w:val="center"/>
              <w:rPr>
                <w:rFonts w:ascii="Arial" w:hAnsi="Arial" w:cs="Arial"/>
                <w:b/>
                <w:sz w:val="16"/>
                <w:szCs w:val="16"/>
              </w:rPr>
            </w:pPr>
            <w:r w:rsidRPr="00A34123">
              <w:rPr>
                <w:rFonts w:ascii="Arial" w:hAnsi="Arial" w:cs="Arial"/>
                <w:b/>
                <w:sz w:val="16"/>
                <w:szCs w:val="16"/>
              </w:rPr>
              <w:t xml:space="preserve">PROPOSED PURCHASE </w:t>
            </w:r>
            <w:r>
              <w:rPr>
                <w:rFonts w:ascii="Arial" w:hAnsi="Arial" w:cs="Arial"/>
                <w:b/>
                <w:sz w:val="16"/>
                <w:szCs w:val="16"/>
              </w:rPr>
              <w:t>FROM</w:t>
            </w:r>
          </w:p>
        </w:tc>
      </w:tr>
      <w:tr w:rsidR="000113A6" w14:paraId="5EE11C92" w14:textId="77777777" w:rsidTr="00B0323D">
        <w:trPr>
          <w:trHeight w:val="342"/>
        </w:trPr>
        <w:tc>
          <w:tcPr>
            <w:tcW w:w="1114" w:type="dxa"/>
            <w:vAlign w:val="center"/>
          </w:tcPr>
          <w:p w14:paraId="587CC9B4" w14:textId="77777777" w:rsidR="000113A6" w:rsidRPr="002F337C" w:rsidRDefault="000113A6" w:rsidP="007E43A3">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4652DCCD" w14:textId="77777777" w:rsidR="000113A6" w:rsidRPr="002F337C" w:rsidRDefault="000113A6" w:rsidP="007E43A3">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983" w:type="dxa"/>
            <w:vAlign w:val="center"/>
          </w:tcPr>
          <w:p w14:paraId="73ED7937" w14:textId="70473F26" w:rsidR="000113A6" w:rsidRPr="002F337C" w:rsidRDefault="000113A6" w:rsidP="007E43A3">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3600" w:type="dxa"/>
            <w:vAlign w:val="center"/>
          </w:tcPr>
          <w:p w14:paraId="78501D87" w14:textId="77777777" w:rsidR="000113A6" w:rsidRPr="002F337C" w:rsidRDefault="000113A6" w:rsidP="007E43A3">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r>
      <w:tr w:rsidR="000113A6" w14:paraId="7222EA16" w14:textId="77777777" w:rsidTr="00B0323D">
        <w:trPr>
          <w:trHeight w:val="369"/>
        </w:trPr>
        <w:tc>
          <w:tcPr>
            <w:tcW w:w="1114" w:type="dxa"/>
            <w:vAlign w:val="center"/>
          </w:tcPr>
          <w:p w14:paraId="7D11E9B9" w14:textId="77777777" w:rsidR="000113A6" w:rsidRPr="002F337C" w:rsidRDefault="000113A6"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3340527F" w14:textId="77777777" w:rsidR="000113A6" w:rsidRPr="002F337C" w:rsidRDefault="000113A6"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983" w:type="dxa"/>
            <w:vAlign w:val="center"/>
          </w:tcPr>
          <w:p w14:paraId="45A9A861" w14:textId="77777777" w:rsidR="000113A6" w:rsidRPr="002F337C" w:rsidRDefault="000113A6"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3600" w:type="dxa"/>
            <w:vAlign w:val="center"/>
          </w:tcPr>
          <w:p w14:paraId="18AD6DB4" w14:textId="77777777" w:rsidR="000113A6" w:rsidRPr="002F337C" w:rsidRDefault="000113A6"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r>
      <w:tr w:rsidR="000113A6" w14:paraId="6519E311" w14:textId="77777777" w:rsidTr="00B0323D">
        <w:trPr>
          <w:trHeight w:val="328"/>
        </w:trPr>
        <w:tc>
          <w:tcPr>
            <w:tcW w:w="1114" w:type="dxa"/>
            <w:vAlign w:val="center"/>
          </w:tcPr>
          <w:p w14:paraId="407B37F1" w14:textId="77777777" w:rsidR="000113A6" w:rsidRPr="002F337C" w:rsidRDefault="000113A6"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521DEC65" w14:textId="77777777" w:rsidR="000113A6" w:rsidRPr="002F337C" w:rsidRDefault="000113A6"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983" w:type="dxa"/>
            <w:vAlign w:val="center"/>
          </w:tcPr>
          <w:p w14:paraId="6102C258" w14:textId="77777777" w:rsidR="000113A6" w:rsidRPr="002F337C" w:rsidRDefault="000113A6"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3600" w:type="dxa"/>
            <w:vAlign w:val="center"/>
          </w:tcPr>
          <w:p w14:paraId="41E69A23" w14:textId="77777777" w:rsidR="000113A6" w:rsidRPr="002F337C" w:rsidRDefault="000113A6"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r>
    </w:tbl>
    <w:p w14:paraId="10455E15" w14:textId="77777777" w:rsidR="000113A6" w:rsidRDefault="000113A6" w:rsidP="00253EF7">
      <w:pPr>
        <w:rPr>
          <w:rFonts w:ascii="Arial" w:eastAsia="Calibri" w:hAnsi="Arial" w:cs="Arial"/>
          <w:b/>
        </w:rPr>
      </w:pPr>
    </w:p>
    <w:tbl>
      <w:tblPr>
        <w:tblStyle w:val="TableGrid"/>
        <w:tblW w:w="10890" w:type="dxa"/>
        <w:tblInd w:w="85" w:type="dxa"/>
        <w:tblBorders>
          <w:insideH w:val="none" w:sz="0" w:space="0" w:color="auto"/>
          <w:insideV w:val="none" w:sz="0" w:space="0" w:color="auto"/>
        </w:tblBorders>
        <w:tblLook w:val="04A0" w:firstRow="1" w:lastRow="0" w:firstColumn="1" w:lastColumn="0" w:noHBand="0" w:noVBand="1"/>
      </w:tblPr>
      <w:tblGrid>
        <w:gridCol w:w="10890"/>
      </w:tblGrid>
      <w:tr w:rsidR="000113A6" w:rsidRPr="001D2E19" w14:paraId="4972847E" w14:textId="77777777" w:rsidTr="000113A6">
        <w:trPr>
          <w:trHeight w:hRule="exact" w:val="383"/>
        </w:trPr>
        <w:tc>
          <w:tcPr>
            <w:tcW w:w="10890" w:type="dxa"/>
            <w:vAlign w:val="center"/>
          </w:tcPr>
          <w:p w14:paraId="2BA660E9" w14:textId="2A7C962C" w:rsidR="000113A6" w:rsidRPr="0000242F" w:rsidRDefault="000113A6" w:rsidP="00976E71">
            <w:pPr>
              <w:tabs>
                <w:tab w:val="left" w:pos="1440"/>
              </w:tabs>
              <w:rPr>
                <w:rFonts w:ascii="Arial" w:hAnsi="Arial" w:cs="Arial"/>
                <w:b/>
                <w:sz w:val="20"/>
                <w:szCs w:val="20"/>
              </w:rPr>
            </w:pPr>
            <w:r w:rsidRPr="0000242F">
              <w:rPr>
                <w:rFonts w:ascii="Arial" w:hAnsi="Arial" w:cs="Arial"/>
                <w:b/>
                <w:sz w:val="20"/>
                <w:szCs w:val="20"/>
              </w:rPr>
              <w:t>Are you willing/able to accept less than the full amount of your request?</w:t>
            </w:r>
            <w:r w:rsidR="0000242F">
              <w:rPr>
                <w:rFonts w:ascii="Arial" w:hAnsi="Arial" w:cs="Arial"/>
                <w:b/>
                <w:sz w:val="20"/>
                <w:szCs w:val="20"/>
              </w:rPr>
              <w:t xml:space="preserve">    </w:t>
            </w:r>
            <w:r w:rsidR="0000242F" w:rsidRPr="002F337C">
              <w:rPr>
                <w:rFonts w:ascii="Arial" w:hAnsi="Arial" w:cs="Arial"/>
                <w:sz w:val="20"/>
                <w:szCs w:val="20"/>
              </w:rPr>
              <w:fldChar w:fldCharType="begin">
                <w:ffData>
                  <w:name w:val="Text1"/>
                  <w:enabled/>
                  <w:calcOnExit w:val="0"/>
                  <w:textInput/>
                </w:ffData>
              </w:fldChar>
            </w:r>
            <w:r w:rsidR="0000242F" w:rsidRPr="002F337C">
              <w:rPr>
                <w:rFonts w:ascii="Arial" w:hAnsi="Arial" w:cs="Arial"/>
                <w:sz w:val="20"/>
                <w:szCs w:val="20"/>
              </w:rPr>
              <w:instrText xml:space="preserve"> FORMTEXT </w:instrText>
            </w:r>
            <w:r w:rsidR="0000242F" w:rsidRPr="002F337C">
              <w:rPr>
                <w:rFonts w:ascii="Arial" w:hAnsi="Arial" w:cs="Arial"/>
                <w:sz w:val="20"/>
                <w:szCs w:val="20"/>
              </w:rPr>
            </w:r>
            <w:r w:rsidR="0000242F" w:rsidRPr="002F337C">
              <w:rPr>
                <w:rFonts w:ascii="Arial" w:hAnsi="Arial" w:cs="Arial"/>
                <w:sz w:val="20"/>
                <w:szCs w:val="20"/>
              </w:rPr>
              <w:fldChar w:fldCharType="separate"/>
            </w:r>
            <w:r w:rsidR="0000242F" w:rsidRPr="002F337C">
              <w:rPr>
                <w:rFonts w:ascii="Arial" w:hAnsi="Arial" w:cs="Arial"/>
                <w:sz w:val="20"/>
                <w:szCs w:val="20"/>
              </w:rPr>
              <w:t> </w:t>
            </w:r>
            <w:r w:rsidR="0000242F" w:rsidRPr="002F337C">
              <w:rPr>
                <w:rFonts w:ascii="Arial" w:hAnsi="Arial" w:cs="Arial"/>
                <w:sz w:val="20"/>
                <w:szCs w:val="20"/>
              </w:rPr>
              <w:t> </w:t>
            </w:r>
            <w:r w:rsidR="0000242F" w:rsidRPr="002F337C">
              <w:rPr>
                <w:rFonts w:ascii="Arial" w:hAnsi="Arial" w:cs="Arial"/>
                <w:sz w:val="20"/>
                <w:szCs w:val="20"/>
              </w:rPr>
              <w:t> </w:t>
            </w:r>
            <w:r w:rsidR="0000242F" w:rsidRPr="002F337C">
              <w:rPr>
                <w:rFonts w:ascii="Arial" w:hAnsi="Arial" w:cs="Arial"/>
                <w:sz w:val="20"/>
                <w:szCs w:val="20"/>
              </w:rPr>
              <w:t> </w:t>
            </w:r>
            <w:r w:rsidR="0000242F" w:rsidRPr="002F337C">
              <w:rPr>
                <w:rFonts w:ascii="Arial" w:hAnsi="Arial" w:cs="Arial"/>
                <w:sz w:val="20"/>
                <w:szCs w:val="20"/>
              </w:rPr>
              <w:t> </w:t>
            </w:r>
            <w:r w:rsidR="0000242F" w:rsidRPr="002F337C">
              <w:rPr>
                <w:rFonts w:ascii="Arial" w:hAnsi="Arial" w:cs="Arial"/>
                <w:sz w:val="20"/>
                <w:szCs w:val="20"/>
              </w:rPr>
              <w:fldChar w:fldCharType="end"/>
            </w:r>
          </w:p>
        </w:tc>
      </w:tr>
    </w:tbl>
    <w:p w14:paraId="51C51966" w14:textId="77777777" w:rsidR="00253EF7" w:rsidRDefault="00253EF7" w:rsidP="00253EF7">
      <w:pPr>
        <w:ind w:left="180"/>
        <w:jc w:val="center"/>
        <w:rPr>
          <w:rFonts w:ascii="Arial" w:eastAsia="Calibri" w:hAnsi="Arial" w:cs="Arial"/>
          <w:b/>
        </w:rPr>
      </w:pPr>
    </w:p>
    <w:p w14:paraId="116C4B3A" w14:textId="77777777" w:rsidR="00253EF7" w:rsidRDefault="00253EF7" w:rsidP="00253EF7">
      <w:pPr>
        <w:ind w:left="180"/>
        <w:jc w:val="center"/>
        <w:rPr>
          <w:rFonts w:ascii="Arial" w:eastAsia="Calibri" w:hAnsi="Arial" w:cs="Arial"/>
          <w:b/>
        </w:rPr>
      </w:pPr>
      <w:r>
        <w:rPr>
          <w:rFonts w:ascii="Arial" w:eastAsia="Calibri" w:hAnsi="Arial" w:cs="Arial"/>
          <w:b/>
        </w:rPr>
        <w:t>IN-KIND SUPPORT FOR THE PROJECT</w:t>
      </w:r>
    </w:p>
    <w:tbl>
      <w:tblPr>
        <w:tblStyle w:val="TableGrid"/>
        <w:tblW w:w="10890" w:type="dxa"/>
        <w:tblInd w:w="85" w:type="dxa"/>
        <w:tblLook w:val="04A0" w:firstRow="1" w:lastRow="0" w:firstColumn="1" w:lastColumn="0" w:noHBand="0" w:noVBand="1"/>
      </w:tblPr>
      <w:tblGrid>
        <w:gridCol w:w="2805"/>
        <w:gridCol w:w="3405"/>
        <w:gridCol w:w="1440"/>
        <w:gridCol w:w="3240"/>
      </w:tblGrid>
      <w:tr w:rsidR="00253EF7" w14:paraId="14BFC62C" w14:textId="77777777" w:rsidTr="000113A6">
        <w:trPr>
          <w:trHeight w:val="504"/>
        </w:trPr>
        <w:tc>
          <w:tcPr>
            <w:tcW w:w="2805" w:type="dxa"/>
            <w:vAlign w:val="center"/>
          </w:tcPr>
          <w:p w14:paraId="028EBC80"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DONOR</w:t>
            </w:r>
          </w:p>
        </w:tc>
        <w:tc>
          <w:tcPr>
            <w:tcW w:w="3405" w:type="dxa"/>
            <w:vAlign w:val="center"/>
          </w:tcPr>
          <w:p w14:paraId="38E23877"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DESCRIPTION OF DONATION</w:t>
            </w:r>
          </w:p>
        </w:tc>
        <w:tc>
          <w:tcPr>
            <w:tcW w:w="1440" w:type="dxa"/>
            <w:vAlign w:val="center"/>
          </w:tcPr>
          <w:p w14:paraId="599D0F63"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VALUE OF DONATION</w:t>
            </w:r>
          </w:p>
        </w:tc>
        <w:tc>
          <w:tcPr>
            <w:tcW w:w="3240" w:type="dxa"/>
            <w:vAlign w:val="center"/>
          </w:tcPr>
          <w:p w14:paraId="796437DB"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OTHER COMMENTS</w:t>
            </w:r>
          </w:p>
        </w:tc>
      </w:tr>
      <w:tr w:rsidR="00253EF7" w:rsidRPr="00253EF7" w14:paraId="404F9122" w14:textId="77777777" w:rsidTr="000113A6">
        <w:trPr>
          <w:trHeight w:val="504"/>
        </w:trPr>
        <w:tc>
          <w:tcPr>
            <w:tcW w:w="2805" w:type="dxa"/>
            <w:vAlign w:val="center"/>
          </w:tcPr>
          <w:p w14:paraId="1C2231F8" w14:textId="77777777" w:rsidR="00253EF7" w:rsidRPr="00253EF7" w:rsidRDefault="00253EF7" w:rsidP="00253EF7">
            <w:pPr>
              <w:rPr>
                <w:rFonts w:ascii="Arial" w:hAnsi="Arial" w:cs="Arial"/>
                <w:sz w:val="16"/>
                <w:szCs w:val="16"/>
              </w:rPr>
            </w:pPr>
          </w:p>
        </w:tc>
        <w:tc>
          <w:tcPr>
            <w:tcW w:w="3405" w:type="dxa"/>
            <w:vAlign w:val="center"/>
          </w:tcPr>
          <w:p w14:paraId="66E3C278" w14:textId="77777777" w:rsidR="00253EF7" w:rsidRPr="00253EF7" w:rsidRDefault="00253EF7" w:rsidP="00253EF7">
            <w:pPr>
              <w:rPr>
                <w:rFonts w:ascii="Arial" w:hAnsi="Arial" w:cs="Arial"/>
                <w:sz w:val="16"/>
                <w:szCs w:val="16"/>
              </w:rPr>
            </w:pPr>
          </w:p>
        </w:tc>
        <w:tc>
          <w:tcPr>
            <w:tcW w:w="1440" w:type="dxa"/>
            <w:vAlign w:val="center"/>
          </w:tcPr>
          <w:p w14:paraId="4AA86B75" w14:textId="77777777" w:rsidR="00253EF7" w:rsidRPr="00253EF7" w:rsidRDefault="00253EF7" w:rsidP="00253EF7">
            <w:pPr>
              <w:rPr>
                <w:rFonts w:ascii="Arial" w:hAnsi="Arial" w:cs="Arial"/>
                <w:sz w:val="16"/>
                <w:szCs w:val="16"/>
              </w:rPr>
            </w:pPr>
          </w:p>
        </w:tc>
        <w:tc>
          <w:tcPr>
            <w:tcW w:w="3240" w:type="dxa"/>
            <w:vAlign w:val="center"/>
          </w:tcPr>
          <w:p w14:paraId="3A2F36A1" w14:textId="77777777" w:rsidR="00253EF7" w:rsidRPr="00253EF7" w:rsidRDefault="00253EF7" w:rsidP="00253EF7">
            <w:pPr>
              <w:rPr>
                <w:rFonts w:ascii="Arial" w:hAnsi="Arial" w:cs="Arial"/>
                <w:sz w:val="16"/>
                <w:szCs w:val="16"/>
              </w:rPr>
            </w:pPr>
          </w:p>
        </w:tc>
      </w:tr>
      <w:tr w:rsidR="00253EF7" w:rsidRPr="00253EF7" w14:paraId="11A893C1" w14:textId="77777777" w:rsidTr="000113A6">
        <w:trPr>
          <w:trHeight w:val="504"/>
        </w:trPr>
        <w:tc>
          <w:tcPr>
            <w:tcW w:w="2805" w:type="dxa"/>
            <w:vAlign w:val="center"/>
          </w:tcPr>
          <w:p w14:paraId="477FAC9A" w14:textId="77777777" w:rsidR="00253EF7" w:rsidRPr="00253EF7" w:rsidRDefault="00253EF7" w:rsidP="00253EF7">
            <w:pPr>
              <w:rPr>
                <w:rFonts w:ascii="Arial" w:hAnsi="Arial" w:cs="Arial"/>
                <w:sz w:val="16"/>
                <w:szCs w:val="16"/>
              </w:rPr>
            </w:pPr>
          </w:p>
        </w:tc>
        <w:tc>
          <w:tcPr>
            <w:tcW w:w="3405" w:type="dxa"/>
            <w:vAlign w:val="center"/>
          </w:tcPr>
          <w:p w14:paraId="080D7554" w14:textId="77777777" w:rsidR="00253EF7" w:rsidRPr="00253EF7" w:rsidRDefault="00253EF7" w:rsidP="00253EF7">
            <w:pPr>
              <w:rPr>
                <w:rFonts w:ascii="Arial" w:hAnsi="Arial" w:cs="Arial"/>
                <w:sz w:val="16"/>
                <w:szCs w:val="16"/>
              </w:rPr>
            </w:pPr>
          </w:p>
        </w:tc>
        <w:tc>
          <w:tcPr>
            <w:tcW w:w="1440" w:type="dxa"/>
            <w:vAlign w:val="center"/>
          </w:tcPr>
          <w:p w14:paraId="075AC1C7" w14:textId="77777777" w:rsidR="00253EF7" w:rsidRPr="00253EF7" w:rsidRDefault="00253EF7" w:rsidP="00253EF7">
            <w:pPr>
              <w:rPr>
                <w:rFonts w:ascii="Arial" w:hAnsi="Arial" w:cs="Arial"/>
                <w:sz w:val="16"/>
                <w:szCs w:val="16"/>
              </w:rPr>
            </w:pPr>
          </w:p>
        </w:tc>
        <w:tc>
          <w:tcPr>
            <w:tcW w:w="3240" w:type="dxa"/>
            <w:vAlign w:val="center"/>
          </w:tcPr>
          <w:p w14:paraId="3FC8B3DA" w14:textId="77777777" w:rsidR="00253EF7" w:rsidRPr="00253EF7" w:rsidRDefault="00253EF7" w:rsidP="00253EF7">
            <w:pPr>
              <w:rPr>
                <w:rFonts w:ascii="Arial" w:hAnsi="Arial" w:cs="Arial"/>
                <w:sz w:val="16"/>
                <w:szCs w:val="16"/>
              </w:rPr>
            </w:pPr>
          </w:p>
        </w:tc>
      </w:tr>
    </w:tbl>
    <w:tbl>
      <w:tblPr>
        <w:tblpPr w:leftFromText="180" w:rightFromText="180" w:vertAnchor="page" w:horzAnchor="margin" w:tblpX="75" w:tblpY="11956"/>
        <w:tblW w:w="1098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10980"/>
      </w:tblGrid>
      <w:tr w:rsidR="00253EF7" w:rsidRPr="00FB39E8" w14:paraId="3C6D7786" w14:textId="77777777" w:rsidTr="00253EF7">
        <w:trPr>
          <w:trHeight w:val="1680"/>
        </w:trPr>
        <w:tc>
          <w:tcPr>
            <w:tcW w:w="10980" w:type="dxa"/>
          </w:tcPr>
          <w:p w14:paraId="346F771D" w14:textId="77777777" w:rsidR="00253EF7" w:rsidRPr="00425E05" w:rsidRDefault="00253EF7" w:rsidP="00253EF7">
            <w:pPr>
              <w:tabs>
                <w:tab w:val="left" w:pos="360"/>
              </w:tabs>
              <w:rPr>
                <w:rFonts w:ascii="Arial" w:eastAsia="Calibri" w:hAnsi="Arial" w:cs="Arial"/>
                <w:b/>
                <w:sz w:val="8"/>
                <w:szCs w:val="10"/>
              </w:rPr>
            </w:pPr>
          </w:p>
          <w:p w14:paraId="33395B3E" w14:textId="77777777" w:rsidR="00253EF7" w:rsidRPr="00425E05" w:rsidRDefault="00253EF7" w:rsidP="00253EF7">
            <w:pPr>
              <w:tabs>
                <w:tab w:val="left" w:pos="360"/>
              </w:tabs>
              <w:rPr>
                <w:b/>
                <w:sz w:val="18"/>
                <w:szCs w:val="22"/>
              </w:rPr>
            </w:pPr>
            <w:r w:rsidRPr="00425E05">
              <w:rPr>
                <w:rFonts w:ascii="Arial" w:eastAsia="Calibri" w:hAnsi="Arial" w:cs="Arial"/>
                <w:b/>
                <w:sz w:val="18"/>
                <w:szCs w:val="16"/>
              </w:rPr>
              <w:t>REPORTING REQUIREMENTS</w:t>
            </w:r>
          </w:p>
          <w:p w14:paraId="3A6E2CD8" w14:textId="77777777" w:rsidR="00253EF7" w:rsidRPr="00425E05" w:rsidRDefault="00253EF7" w:rsidP="00253EF7">
            <w:pPr>
              <w:tabs>
                <w:tab w:val="left" w:pos="360"/>
              </w:tabs>
              <w:rPr>
                <w:rFonts w:ascii="Arial" w:hAnsi="Arial" w:cs="Arial"/>
                <w:sz w:val="18"/>
                <w:szCs w:val="22"/>
              </w:rPr>
            </w:pPr>
          </w:p>
          <w:p w14:paraId="3BBB8D68" w14:textId="3F42F99F" w:rsidR="00253EF7" w:rsidRPr="00B0323D" w:rsidRDefault="00253EF7" w:rsidP="004723B0">
            <w:pPr>
              <w:pStyle w:val="BodyText3"/>
              <w:numPr>
                <w:ilvl w:val="0"/>
                <w:numId w:val="5"/>
              </w:numPr>
              <w:tabs>
                <w:tab w:val="clear" w:pos="10260"/>
                <w:tab w:val="right" w:leader="underscore" w:pos="9540"/>
              </w:tabs>
              <w:ind w:left="420" w:right="414"/>
              <w:rPr>
                <w:rFonts w:ascii="Arial" w:hAnsi="Arial" w:cs="Arial"/>
                <w:b w:val="0"/>
                <w:i/>
                <w:iCs/>
                <w:sz w:val="18"/>
                <w:szCs w:val="22"/>
              </w:rPr>
            </w:pPr>
            <w:r w:rsidRPr="00B0323D">
              <w:rPr>
                <w:rFonts w:ascii="Arial" w:hAnsi="Arial" w:cs="Arial"/>
                <w:b w:val="0"/>
                <w:sz w:val="18"/>
                <w:szCs w:val="22"/>
              </w:rPr>
              <w:t xml:space="preserve">Applicants must agree to submit an evaluation of the event, activity, or project that was funded by the </w:t>
            </w:r>
            <w:r w:rsidR="00CF7F62" w:rsidRPr="00B0323D">
              <w:rPr>
                <w:rFonts w:ascii="Arial" w:hAnsi="Arial" w:cs="Arial"/>
                <w:b w:val="0"/>
                <w:sz w:val="18"/>
                <w:szCs w:val="22"/>
              </w:rPr>
              <w:t>SC</w:t>
            </w:r>
            <w:r w:rsidRPr="00B0323D">
              <w:rPr>
                <w:rFonts w:ascii="Arial" w:hAnsi="Arial" w:cs="Arial"/>
                <w:b w:val="0"/>
                <w:sz w:val="18"/>
                <w:szCs w:val="22"/>
              </w:rPr>
              <w:t>BHB grant funds</w:t>
            </w:r>
            <w:r w:rsidR="00B0323D" w:rsidRPr="00B0323D">
              <w:rPr>
                <w:rFonts w:ascii="Arial" w:hAnsi="Arial" w:cs="Arial"/>
                <w:b w:val="0"/>
                <w:sz w:val="18"/>
                <w:szCs w:val="22"/>
              </w:rPr>
              <w:t>. This includes</w:t>
            </w:r>
            <w:r w:rsidRPr="00B0323D">
              <w:rPr>
                <w:rFonts w:ascii="Arial" w:hAnsi="Arial" w:cs="Arial"/>
                <w:b w:val="0"/>
                <w:sz w:val="18"/>
                <w:szCs w:val="22"/>
              </w:rPr>
              <w:t xml:space="preserve"> </w:t>
            </w:r>
            <w:r w:rsidR="00B0323D">
              <w:rPr>
                <w:rFonts w:ascii="Arial" w:hAnsi="Arial" w:cs="Arial"/>
                <w:b w:val="0"/>
                <w:sz w:val="18"/>
                <w:szCs w:val="22"/>
              </w:rPr>
              <w:t xml:space="preserve">all reconciling </w:t>
            </w:r>
            <w:r w:rsidRPr="00B0323D">
              <w:rPr>
                <w:rFonts w:ascii="Arial" w:hAnsi="Arial" w:cs="Arial"/>
                <w:b w:val="0"/>
                <w:sz w:val="18"/>
                <w:szCs w:val="22"/>
              </w:rPr>
              <w:t xml:space="preserve">receipts </w:t>
            </w:r>
            <w:r w:rsidR="00B0323D" w:rsidRPr="00B0323D">
              <w:rPr>
                <w:rFonts w:ascii="Arial" w:hAnsi="Arial" w:cs="Arial"/>
                <w:b w:val="0"/>
                <w:sz w:val="18"/>
                <w:szCs w:val="22"/>
              </w:rPr>
              <w:t>and/</w:t>
            </w:r>
            <w:r w:rsidRPr="00B0323D">
              <w:rPr>
                <w:rFonts w:ascii="Arial" w:hAnsi="Arial" w:cs="Arial"/>
                <w:b w:val="0"/>
                <w:sz w:val="18"/>
                <w:szCs w:val="22"/>
              </w:rPr>
              <w:t xml:space="preserve">or invoices within 30 days of </w:t>
            </w:r>
            <w:r w:rsidR="00B0323D">
              <w:rPr>
                <w:rFonts w:ascii="Arial" w:hAnsi="Arial" w:cs="Arial"/>
                <w:b w:val="0"/>
                <w:sz w:val="18"/>
                <w:szCs w:val="22"/>
              </w:rPr>
              <w:t>the completion of the event.</w:t>
            </w:r>
          </w:p>
          <w:p w14:paraId="75BA7D96" w14:textId="77777777" w:rsidR="00B0323D" w:rsidRPr="00B0323D" w:rsidRDefault="00B0323D" w:rsidP="00B0323D">
            <w:pPr>
              <w:pStyle w:val="BodyText3"/>
              <w:tabs>
                <w:tab w:val="clear" w:pos="10260"/>
                <w:tab w:val="right" w:leader="underscore" w:pos="9540"/>
              </w:tabs>
              <w:ind w:right="414"/>
              <w:rPr>
                <w:rFonts w:ascii="Arial" w:hAnsi="Arial" w:cs="Arial"/>
                <w:b w:val="0"/>
                <w:sz w:val="18"/>
                <w:szCs w:val="22"/>
              </w:rPr>
            </w:pPr>
          </w:p>
          <w:p w14:paraId="252CA2C7" w14:textId="1CB81F65" w:rsidR="00253EF7" w:rsidRPr="002E5D1F" w:rsidRDefault="00253EF7" w:rsidP="00253EF7">
            <w:pPr>
              <w:pStyle w:val="BodyText3"/>
              <w:ind w:left="420" w:hanging="360"/>
              <w:rPr>
                <w:b w:val="0"/>
                <w:szCs w:val="22"/>
              </w:rPr>
            </w:pPr>
            <w:r w:rsidRPr="00425E05">
              <w:rPr>
                <w:rFonts w:ascii="Arial" w:hAnsi="Arial" w:cs="Arial"/>
                <w:b w:val="0"/>
                <w:sz w:val="18"/>
                <w:szCs w:val="22"/>
              </w:rPr>
              <w:t>2.</w:t>
            </w:r>
            <w:r>
              <w:rPr>
                <w:rFonts w:ascii="Arial" w:hAnsi="Arial" w:cs="Arial"/>
                <w:b w:val="0"/>
                <w:sz w:val="18"/>
                <w:szCs w:val="22"/>
              </w:rPr>
              <w:tab/>
            </w:r>
            <w:r w:rsidRPr="00425E05">
              <w:rPr>
                <w:rFonts w:ascii="Arial" w:hAnsi="Arial" w:cs="Arial"/>
                <w:b w:val="0"/>
                <w:sz w:val="18"/>
                <w:szCs w:val="22"/>
              </w:rPr>
              <w:t>Applicant</w:t>
            </w:r>
            <w:r w:rsidR="00CF7F62">
              <w:rPr>
                <w:rFonts w:ascii="Arial" w:hAnsi="Arial" w:cs="Arial"/>
                <w:b w:val="0"/>
                <w:sz w:val="18"/>
                <w:szCs w:val="22"/>
              </w:rPr>
              <w:t>s must agree to report to the SC</w:t>
            </w:r>
            <w:r w:rsidRPr="00425E05">
              <w:rPr>
                <w:rFonts w:ascii="Arial" w:hAnsi="Arial" w:cs="Arial"/>
                <w:b w:val="0"/>
                <w:sz w:val="18"/>
                <w:szCs w:val="22"/>
              </w:rPr>
              <w:t xml:space="preserve">BHB in person if requested.  </w:t>
            </w:r>
          </w:p>
        </w:tc>
      </w:tr>
    </w:tbl>
    <w:tbl>
      <w:tblPr>
        <w:tblStyle w:val="TableGrid"/>
        <w:tblpPr w:leftFromText="180" w:rightFromText="180" w:vertAnchor="text" w:horzAnchor="margin" w:tblpXSpec="center" w:tblpY="389"/>
        <w:tblW w:w="10881" w:type="dxa"/>
        <w:tblLook w:val="04A0" w:firstRow="1" w:lastRow="0" w:firstColumn="1" w:lastColumn="0" w:noHBand="0" w:noVBand="1"/>
      </w:tblPr>
      <w:tblGrid>
        <w:gridCol w:w="4590"/>
        <w:gridCol w:w="6291"/>
      </w:tblGrid>
      <w:tr w:rsidR="00CB6B41" w:rsidRPr="001D2E19" w14:paraId="2CFB2467" w14:textId="77777777" w:rsidTr="00CB6B41">
        <w:trPr>
          <w:trHeight w:hRule="exact" w:val="262"/>
        </w:trPr>
        <w:tc>
          <w:tcPr>
            <w:tcW w:w="4590" w:type="dxa"/>
            <w:tcBorders>
              <w:top w:val="single" w:sz="4" w:space="0" w:color="auto"/>
              <w:bottom w:val="nil"/>
            </w:tcBorders>
            <w:vAlign w:val="center"/>
          </w:tcPr>
          <w:p w14:paraId="3E2419A7" w14:textId="77777777" w:rsidR="00CB6B41" w:rsidRPr="001D2E19" w:rsidRDefault="00CB6B41" w:rsidP="00CB6B41">
            <w:pPr>
              <w:tabs>
                <w:tab w:val="left" w:pos="1440"/>
              </w:tabs>
              <w:rPr>
                <w:rFonts w:ascii="Arial" w:hAnsi="Arial" w:cs="Arial"/>
                <w:b/>
              </w:rPr>
            </w:pPr>
            <w:r>
              <w:rPr>
                <w:rFonts w:ascii="Arial" w:hAnsi="Arial" w:cs="Arial"/>
                <w:sz w:val="16"/>
                <w:szCs w:val="16"/>
              </w:rPr>
              <w:t>REQUESTOR NAME</w:t>
            </w:r>
          </w:p>
        </w:tc>
        <w:tc>
          <w:tcPr>
            <w:tcW w:w="6291" w:type="dxa"/>
            <w:tcBorders>
              <w:top w:val="single" w:sz="4" w:space="0" w:color="auto"/>
              <w:bottom w:val="nil"/>
            </w:tcBorders>
            <w:vAlign w:val="center"/>
          </w:tcPr>
          <w:p w14:paraId="09F8E879" w14:textId="77777777" w:rsidR="00CB6B41" w:rsidRPr="001D2E19" w:rsidRDefault="00CB6B41" w:rsidP="00CB6B41">
            <w:pPr>
              <w:tabs>
                <w:tab w:val="left" w:pos="1440"/>
              </w:tabs>
              <w:ind w:hanging="14"/>
              <w:rPr>
                <w:rFonts w:ascii="Arial" w:hAnsi="Arial" w:cs="Arial"/>
                <w:b/>
              </w:rPr>
            </w:pPr>
            <w:r w:rsidRPr="00C565FE">
              <w:rPr>
                <w:rFonts w:ascii="Arial" w:hAnsi="Arial" w:cs="Arial"/>
                <w:sz w:val="16"/>
                <w:szCs w:val="16"/>
              </w:rPr>
              <w:t>ORGANIZATION</w:t>
            </w:r>
          </w:p>
        </w:tc>
      </w:tr>
      <w:tr w:rsidR="00CB6B41" w:rsidRPr="001D2E19" w14:paraId="0F49A9A1" w14:textId="77777777" w:rsidTr="00CB6B41">
        <w:trPr>
          <w:trHeight w:hRule="exact" w:val="490"/>
        </w:trPr>
        <w:tc>
          <w:tcPr>
            <w:tcW w:w="4590" w:type="dxa"/>
            <w:tcBorders>
              <w:top w:val="nil"/>
              <w:bottom w:val="single" w:sz="4" w:space="0" w:color="auto"/>
            </w:tcBorders>
            <w:vAlign w:val="center"/>
          </w:tcPr>
          <w:p w14:paraId="39B050F8" w14:textId="77777777" w:rsidR="00CB6B41" w:rsidRPr="007E43A3" w:rsidRDefault="00CB6B41" w:rsidP="00CB6B41">
            <w:pPr>
              <w:pStyle w:val="ListParagraph"/>
              <w:tabs>
                <w:tab w:val="left" w:pos="1440"/>
              </w:tabs>
              <w:ind w:left="0"/>
              <w:rPr>
                <w:rFonts w:ascii="Arial" w:hAnsi="Arial" w:cs="Arial"/>
                <w:b/>
                <w:sz w:val="22"/>
              </w:rPr>
            </w:pPr>
            <w:r w:rsidRPr="007E43A3">
              <w:rPr>
                <w:rFonts w:ascii="Arial" w:hAnsi="Arial" w:cs="Arial"/>
                <w:b/>
                <w:sz w:val="22"/>
              </w:rPr>
              <w:fldChar w:fldCharType="begin">
                <w:ffData>
                  <w:name w:val="Text1"/>
                  <w:enabled/>
                  <w:calcOnExit w:val="0"/>
                  <w:textInput/>
                </w:ffData>
              </w:fldChar>
            </w:r>
            <w:r w:rsidRPr="007E43A3">
              <w:rPr>
                <w:rFonts w:ascii="Arial" w:hAnsi="Arial" w:cs="Arial"/>
                <w:b/>
                <w:sz w:val="22"/>
              </w:rPr>
              <w:instrText xml:space="preserve"> FORMTEXT </w:instrText>
            </w:r>
            <w:r w:rsidRPr="007E43A3">
              <w:rPr>
                <w:rFonts w:ascii="Arial" w:hAnsi="Arial" w:cs="Arial"/>
                <w:b/>
                <w:sz w:val="22"/>
              </w:rPr>
            </w:r>
            <w:r w:rsidRPr="007E43A3">
              <w:rPr>
                <w:rFonts w:ascii="Arial" w:hAnsi="Arial" w:cs="Arial"/>
                <w:b/>
                <w:sz w:val="22"/>
              </w:rPr>
              <w:fldChar w:fldCharType="separate"/>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sz w:val="22"/>
              </w:rPr>
              <w:fldChar w:fldCharType="end"/>
            </w:r>
          </w:p>
        </w:tc>
        <w:tc>
          <w:tcPr>
            <w:tcW w:w="6291" w:type="dxa"/>
            <w:tcBorders>
              <w:top w:val="nil"/>
              <w:bottom w:val="single" w:sz="4" w:space="0" w:color="auto"/>
            </w:tcBorders>
            <w:vAlign w:val="center"/>
          </w:tcPr>
          <w:p w14:paraId="3C1F13DC" w14:textId="77777777" w:rsidR="00CB6B41" w:rsidRPr="007E43A3" w:rsidRDefault="00CB6B41" w:rsidP="00CB6B41">
            <w:pPr>
              <w:pStyle w:val="ListParagraph"/>
              <w:tabs>
                <w:tab w:val="left" w:pos="1440"/>
              </w:tabs>
              <w:ind w:left="0" w:hanging="14"/>
              <w:rPr>
                <w:rFonts w:ascii="Arial" w:hAnsi="Arial" w:cs="Arial"/>
                <w:b/>
                <w:sz w:val="22"/>
              </w:rPr>
            </w:pPr>
            <w:r w:rsidRPr="007E43A3">
              <w:rPr>
                <w:rFonts w:ascii="Arial" w:hAnsi="Arial" w:cs="Arial"/>
                <w:b/>
                <w:sz w:val="22"/>
              </w:rPr>
              <w:fldChar w:fldCharType="begin">
                <w:ffData>
                  <w:name w:val="Text1"/>
                  <w:enabled/>
                  <w:calcOnExit w:val="0"/>
                  <w:textInput/>
                </w:ffData>
              </w:fldChar>
            </w:r>
            <w:r w:rsidRPr="007E43A3">
              <w:rPr>
                <w:rFonts w:ascii="Arial" w:hAnsi="Arial" w:cs="Arial"/>
                <w:b/>
                <w:sz w:val="22"/>
              </w:rPr>
              <w:instrText xml:space="preserve"> FORMTEXT </w:instrText>
            </w:r>
            <w:r w:rsidRPr="007E43A3">
              <w:rPr>
                <w:rFonts w:ascii="Arial" w:hAnsi="Arial" w:cs="Arial"/>
                <w:b/>
                <w:sz w:val="22"/>
              </w:rPr>
            </w:r>
            <w:r w:rsidRPr="007E43A3">
              <w:rPr>
                <w:rFonts w:ascii="Arial" w:hAnsi="Arial" w:cs="Arial"/>
                <w:b/>
                <w:sz w:val="22"/>
              </w:rPr>
              <w:fldChar w:fldCharType="separate"/>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sz w:val="22"/>
              </w:rPr>
              <w:fldChar w:fldCharType="end"/>
            </w:r>
          </w:p>
        </w:tc>
      </w:tr>
    </w:tbl>
    <w:p w14:paraId="4E8F113E" w14:textId="77777777" w:rsidR="00424257" w:rsidRDefault="00424257" w:rsidP="00B0293C">
      <w:pPr>
        <w:rPr>
          <w:rFonts w:ascii="Arial" w:eastAsia="Calibri" w:hAnsi="Arial" w:cs="Arial"/>
          <w:sz w:val="18"/>
          <w:szCs w:val="16"/>
        </w:rPr>
      </w:pPr>
    </w:p>
    <w:p w14:paraId="61954EE3" w14:textId="77777777" w:rsidR="00424257" w:rsidRDefault="00424257" w:rsidP="00B0293C">
      <w:pPr>
        <w:rPr>
          <w:rFonts w:ascii="Arial" w:eastAsia="Calibri" w:hAnsi="Arial" w:cs="Arial"/>
          <w:sz w:val="18"/>
          <w:szCs w:val="16"/>
        </w:rPr>
      </w:pPr>
    </w:p>
    <w:p w14:paraId="380052BA" w14:textId="77777777" w:rsidR="00DB6763" w:rsidRDefault="00DB6763" w:rsidP="00B0293C">
      <w:pPr>
        <w:rPr>
          <w:rFonts w:ascii="Arial" w:eastAsia="Calibri" w:hAnsi="Arial" w:cs="Arial"/>
          <w:sz w:val="18"/>
          <w:szCs w:val="16"/>
        </w:rPr>
      </w:pPr>
    </w:p>
    <w:p w14:paraId="7F72717F" w14:textId="77777777" w:rsidR="00F8270C" w:rsidRDefault="00F8270C" w:rsidP="00DB6763">
      <w:pPr>
        <w:ind w:left="90"/>
        <w:rPr>
          <w:rFonts w:ascii="Arial" w:eastAsia="Calibri" w:hAnsi="Arial" w:cs="Arial"/>
          <w:sz w:val="18"/>
          <w:szCs w:val="16"/>
        </w:rPr>
      </w:pPr>
    </w:p>
    <w:p w14:paraId="647923B9" w14:textId="77777777" w:rsidR="00A1276F" w:rsidRPr="00A1276F" w:rsidRDefault="00A1276F" w:rsidP="00DB6763">
      <w:pPr>
        <w:ind w:left="90"/>
        <w:rPr>
          <w:u w:val="single"/>
        </w:rPr>
      </w:pPr>
      <w:r w:rsidRPr="00A1276F">
        <w:rPr>
          <w:rFonts w:ascii="Arial" w:eastAsia="Calibri" w:hAnsi="Arial" w:cs="Arial"/>
          <w:sz w:val="18"/>
          <w:szCs w:val="16"/>
        </w:rPr>
        <w:t xml:space="preserve">SIGNATURE OF GRANT </w:t>
      </w:r>
      <w:r>
        <w:rPr>
          <w:rFonts w:ascii="Arial" w:eastAsia="Calibri" w:hAnsi="Arial" w:cs="Arial"/>
          <w:sz w:val="18"/>
          <w:szCs w:val="16"/>
        </w:rPr>
        <w:t>REQUESTOR</w:t>
      </w:r>
      <w:r w:rsidRPr="00A1276F">
        <w:rPr>
          <w:sz w:val="20"/>
        </w:rPr>
        <w:t>:</w:t>
      </w:r>
      <w:r>
        <w:rPr>
          <w:u w:val="single"/>
        </w:rPr>
        <w:tab/>
      </w:r>
      <w:r>
        <w:rPr>
          <w:u w:val="single"/>
        </w:rPr>
        <w:tab/>
      </w:r>
      <w:r>
        <w:rPr>
          <w:u w:val="single"/>
        </w:rPr>
        <w:tab/>
      </w:r>
      <w:r>
        <w:rPr>
          <w:u w:val="single"/>
        </w:rPr>
        <w:tab/>
      </w:r>
      <w:r>
        <w:rPr>
          <w:u w:val="single"/>
        </w:rPr>
        <w:tab/>
      </w:r>
      <w:r w:rsidR="00B0293C">
        <w:rPr>
          <w:u w:val="single"/>
        </w:rPr>
        <w:tab/>
      </w:r>
      <w:r w:rsidR="00B0293C">
        <w:rPr>
          <w:u w:val="single"/>
        </w:rPr>
        <w:tab/>
      </w:r>
      <w:r>
        <w:rPr>
          <w:u w:val="single"/>
        </w:rPr>
        <w:tab/>
      </w:r>
      <w:r>
        <w:rPr>
          <w:u w:val="single"/>
        </w:rPr>
        <w:tab/>
      </w:r>
      <w:r w:rsidR="00B0293C">
        <w:rPr>
          <w:u w:val="single"/>
        </w:rPr>
        <w:tab/>
      </w:r>
      <w:r w:rsidR="00B0293C">
        <w:rPr>
          <w:u w:val="single"/>
        </w:rPr>
        <w:tab/>
      </w:r>
    </w:p>
    <w:sectPr w:rsidR="00A1276F" w:rsidRPr="00A1276F" w:rsidSect="008B2528">
      <w:headerReference w:type="default" r:id="rId11"/>
      <w:footerReference w:type="default" r:id="rId12"/>
      <w:headerReference w:type="first" r:id="rId13"/>
      <w:pgSz w:w="12240" w:h="15840"/>
      <w:pgMar w:top="1238" w:right="634" w:bottom="360" w:left="547" w:header="432" w:footer="0"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468C" w14:textId="77777777" w:rsidR="007D4521" w:rsidRDefault="007D4521" w:rsidP="00002097">
      <w:r>
        <w:separator/>
      </w:r>
    </w:p>
  </w:endnote>
  <w:endnote w:type="continuationSeparator" w:id="0">
    <w:p w14:paraId="5F75E123" w14:textId="77777777" w:rsidR="007D4521" w:rsidRDefault="007D4521" w:rsidP="0000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A57E" w14:textId="77777777" w:rsidR="00DB6763" w:rsidRDefault="00DB6763" w:rsidP="007D2138">
    <w:pPr>
      <w:pStyle w:val="Footer"/>
      <w:rPr>
        <w:sz w:val="20"/>
        <w:szCs w:val="20"/>
      </w:rPr>
    </w:pPr>
  </w:p>
  <w:p w14:paraId="3B57C32B" w14:textId="77777777" w:rsidR="007D2138" w:rsidRPr="00583660" w:rsidRDefault="007D2138" w:rsidP="007D2138">
    <w:pPr>
      <w:pStyle w:val="Footer"/>
      <w:rPr>
        <w:sz w:val="20"/>
        <w:szCs w:val="20"/>
      </w:rPr>
    </w:pPr>
  </w:p>
  <w:p w14:paraId="30E70DC8" w14:textId="77777777" w:rsidR="00D55577" w:rsidRDefault="00D5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E1DA" w14:textId="77777777" w:rsidR="007D4521" w:rsidRDefault="007D4521" w:rsidP="00002097">
      <w:r>
        <w:separator/>
      </w:r>
    </w:p>
  </w:footnote>
  <w:footnote w:type="continuationSeparator" w:id="0">
    <w:p w14:paraId="68CE00BA" w14:textId="77777777" w:rsidR="007D4521" w:rsidRDefault="007D4521" w:rsidP="0000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B0EE" w14:textId="77777777" w:rsidR="00913FF9" w:rsidRPr="00913FF9" w:rsidRDefault="00913FF9" w:rsidP="00593169">
    <w:pPr>
      <w:shd w:val="clear" w:color="auto" w:fill="333399"/>
      <w:ind w:left="90"/>
      <w:jc w:val="center"/>
      <w:rPr>
        <w:smallCaps/>
        <w:color w:val="FFFFFF"/>
        <w:sz w:val="10"/>
        <w:szCs w:val="10"/>
      </w:rPr>
    </w:pPr>
  </w:p>
  <w:p w14:paraId="12562A57" w14:textId="77777777" w:rsidR="00F01639" w:rsidRPr="009F20A4" w:rsidRDefault="00F01639" w:rsidP="00F01639">
    <w:pPr>
      <w:shd w:val="clear" w:color="auto" w:fill="333399"/>
      <w:tabs>
        <w:tab w:val="center" w:pos="5580"/>
        <w:tab w:val="left" w:pos="8865"/>
      </w:tabs>
      <w:ind w:left="90"/>
      <w:jc w:val="center"/>
      <w:rPr>
        <w:rFonts w:ascii="Pristina" w:hAnsi="Pristina" w:cs="Pristina"/>
        <w:color w:val="FFFFFF"/>
        <w:sz w:val="20"/>
        <w:szCs w:val="20"/>
      </w:rPr>
    </w:pPr>
    <w:r>
      <w:rPr>
        <w:smallCaps/>
        <w:color w:val="FFFFFF"/>
        <w:sz w:val="40"/>
        <w:szCs w:val="40"/>
      </w:rPr>
      <w:t xml:space="preserve">South Central </w:t>
    </w:r>
    <w:r w:rsidRPr="00593169">
      <w:rPr>
        <w:smallCaps/>
        <w:color w:val="FFFFFF"/>
        <w:sz w:val="40"/>
        <w:szCs w:val="40"/>
      </w:rPr>
      <w:t xml:space="preserve">Behavioral </w:t>
    </w:r>
    <w:r>
      <w:rPr>
        <w:smallCaps/>
        <w:color w:val="FFFFFF"/>
        <w:sz w:val="40"/>
        <w:szCs w:val="40"/>
      </w:rPr>
      <w:t>H</w:t>
    </w:r>
    <w:r w:rsidRPr="00593169">
      <w:rPr>
        <w:smallCaps/>
        <w:color w:val="FFFFFF"/>
        <w:sz w:val="40"/>
        <w:szCs w:val="40"/>
      </w:rPr>
      <w:t>ealth Board</w:t>
    </w:r>
    <w:r>
      <w:rPr>
        <w:smallCaps/>
        <w:color w:val="FFFFFF"/>
        <w:sz w:val="40"/>
        <w:szCs w:val="40"/>
      </w:rPr>
      <w:t xml:space="preserve"> – GRANT REQUEST</w:t>
    </w:r>
  </w:p>
  <w:p w14:paraId="567FFDEC" w14:textId="77777777" w:rsidR="009F20A4" w:rsidRPr="00913FF9" w:rsidRDefault="009F20A4" w:rsidP="009F20A4">
    <w:pPr>
      <w:shd w:val="clear" w:color="auto" w:fill="333399"/>
      <w:ind w:left="90"/>
      <w:jc w:val="center"/>
      <w:rPr>
        <w:smallCaps/>
        <w:color w:val="FFFFF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8FB2" w14:textId="77777777" w:rsidR="002319A5" w:rsidRPr="002319A5" w:rsidRDefault="002319A5" w:rsidP="002319A5">
    <w:pPr>
      <w:shd w:val="clear" w:color="auto" w:fill="333399"/>
      <w:ind w:left="90"/>
      <w:jc w:val="center"/>
      <w:rPr>
        <w:smallCaps/>
        <w:color w:val="FFFFFF"/>
        <w:sz w:val="10"/>
        <w:szCs w:val="10"/>
      </w:rPr>
    </w:pPr>
  </w:p>
  <w:p w14:paraId="3E989FF1" w14:textId="015E1A7B" w:rsidR="00913FF9" w:rsidRPr="009F20A4" w:rsidRDefault="00B00989" w:rsidP="00DB6763">
    <w:pPr>
      <w:shd w:val="clear" w:color="auto" w:fill="333399"/>
      <w:tabs>
        <w:tab w:val="center" w:pos="5580"/>
        <w:tab w:val="left" w:pos="8865"/>
      </w:tabs>
      <w:ind w:left="90"/>
      <w:jc w:val="center"/>
      <w:rPr>
        <w:rFonts w:ascii="Pristina" w:hAnsi="Pristina" w:cs="Pristina"/>
        <w:color w:val="FFFFFF"/>
        <w:sz w:val="20"/>
        <w:szCs w:val="20"/>
      </w:rPr>
    </w:pPr>
    <w:r>
      <w:rPr>
        <w:smallCaps/>
        <w:color w:val="FFFFFF"/>
        <w:sz w:val="40"/>
        <w:szCs w:val="40"/>
      </w:rPr>
      <w:t>South Central</w:t>
    </w:r>
    <w:r w:rsidR="00913FF9">
      <w:rPr>
        <w:smallCaps/>
        <w:color w:val="FFFFFF"/>
        <w:sz w:val="40"/>
        <w:szCs w:val="40"/>
      </w:rPr>
      <w:t xml:space="preserve"> </w:t>
    </w:r>
    <w:r w:rsidR="00913FF9" w:rsidRPr="00593169">
      <w:rPr>
        <w:smallCaps/>
        <w:color w:val="FFFFFF"/>
        <w:sz w:val="40"/>
        <w:szCs w:val="40"/>
      </w:rPr>
      <w:t xml:space="preserve">Behavioral </w:t>
    </w:r>
    <w:r w:rsidR="00695F3B">
      <w:rPr>
        <w:smallCaps/>
        <w:color w:val="FFFFFF"/>
        <w:sz w:val="40"/>
        <w:szCs w:val="40"/>
      </w:rPr>
      <w:t>H</w:t>
    </w:r>
    <w:r w:rsidR="00913FF9" w:rsidRPr="00593169">
      <w:rPr>
        <w:smallCaps/>
        <w:color w:val="FFFFFF"/>
        <w:sz w:val="40"/>
        <w:szCs w:val="40"/>
      </w:rPr>
      <w:t>ealth Board</w:t>
    </w:r>
    <w:r w:rsidR="007E43A3">
      <w:rPr>
        <w:smallCaps/>
        <w:color w:val="FFFFFF"/>
        <w:sz w:val="40"/>
        <w:szCs w:val="40"/>
      </w:rPr>
      <w:t xml:space="preserve"> – GRANT REQUEST</w:t>
    </w:r>
  </w:p>
  <w:p w14:paraId="003CB932" w14:textId="77777777" w:rsidR="002319A5" w:rsidRPr="002319A5" w:rsidRDefault="002319A5" w:rsidP="002319A5">
    <w:pPr>
      <w:shd w:val="clear" w:color="auto" w:fill="333399"/>
      <w:ind w:left="90"/>
      <w:jc w:val="center"/>
      <w:rPr>
        <w:rFonts w:ascii="Pristina" w:hAnsi="Pristina" w:cs="Pristina"/>
        <w:color w:val="FFFFFF"/>
        <w:sz w:val="10"/>
        <w:szCs w:val="10"/>
      </w:rPr>
    </w:pPr>
  </w:p>
  <w:p w14:paraId="34996212" w14:textId="77777777" w:rsidR="002319A5" w:rsidRDefault="00913FF9">
    <w:pPr>
      <w:pStyle w:val="Header"/>
    </w:pPr>
    <w:r w:rsidRPr="0077727F">
      <w:rPr>
        <w:noProof/>
      </w:rPr>
      <mc:AlternateContent>
        <mc:Choice Requires="wps">
          <w:drawing>
            <wp:anchor distT="0" distB="0" distL="114300" distR="114300" simplePos="0" relativeHeight="251659264" behindDoc="0" locked="0" layoutInCell="1" allowOverlap="1" wp14:anchorId="5716A078" wp14:editId="1A170BC4">
              <wp:simplePos x="0" y="0"/>
              <wp:positionH relativeFrom="column">
                <wp:posOffset>-88265</wp:posOffset>
              </wp:positionH>
              <wp:positionV relativeFrom="paragraph">
                <wp:posOffset>226060</wp:posOffset>
              </wp:positionV>
              <wp:extent cx="1661160" cy="8336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661160" cy="833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D3BBD" w14:textId="77777777" w:rsidR="00C46939" w:rsidRPr="00BC033B" w:rsidRDefault="00C46939" w:rsidP="00C46939">
                          <w:pPr>
                            <w:spacing w:after="66" w:line="259" w:lineRule="auto"/>
                            <w:ind w:right="92"/>
                            <w:rPr>
                              <w:b/>
                              <w:sz w:val="18"/>
                              <w:szCs w:val="18"/>
                            </w:rPr>
                          </w:pPr>
                          <w:r w:rsidRPr="00BC033B">
                            <w:rPr>
                              <w:b/>
                              <w:sz w:val="18"/>
                              <w:szCs w:val="18"/>
                              <w:u w:val="single" w:color="000000"/>
                            </w:rPr>
                            <w:t>Executive Committee</w:t>
                          </w:r>
                        </w:p>
                        <w:p w14:paraId="3369B87F" w14:textId="0E627A04" w:rsidR="00C46939" w:rsidRPr="00BC033B" w:rsidRDefault="0011020F" w:rsidP="00BC033B">
                          <w:pPr>
                            <w:spacing w:after="80"/>
                            <w:ind w:left="10" w:right="83"/>
                            <w:rPr>
                              <w:sz w:val="18"/>
                              <w:szCs w:val="18"/>
                            </w:rPr>
                          </w:pPr>
                          <w:r w:rsidRPr="00BC033B">
                            <w:rPr>
                              <w:sz w:val="18"/>
                              <w:szCs w:val="18"/>
                            </w:rPr>
                            <w:t>Kevin Sandau</w:t>
                          </w:r>
                          <w:r w:rsidR="00C46939" w:rsidRPr="00BC033B">
                            <w:rPr>
                              <w:sz w:val="18"/>
                              <w:szCs w:val="18"/>
                            </w:rPr>
                            <w:t>, Chair</w:t>
                          </w:r>
                        </w:p>
                        <w:p w14:paraId="79D7BD1F" w14:textId="68F1E3C7" w:rsidR="00C46939" w:rsidRPr="00BC033B" w:rsidRDefault="0011020F" w:rsidP="00BC033B">
                          <w:pPr>
                            <w:spacing w:after="80"/>
                            <w:ind w:left="10" w:right="83"/>
                            <w:rPr>
                              <w:sz w:val="18"/>
                              <w:szCs w:val="18"/>
                            </w:rPr>
                          </w:pPr>
                          <w:r w:rsidRPr="00BC033B">
                            <w:rPr>
                              <w:sz w:val="18"/>
                              <w:szCs w:val="18"/>
                            </w:rPr>
                            <w:t>Alexis Pearson</w:t>
                          </w:r>
                          <w:r w:rsidR="00C46939" w:rsidRPr="00BC033B">
                            <w:rPr>
                              <w:sz w:val="18"/>
                              <w:szCs w:val="18"/>
                            </w:rPr>
                            <w:t xml:space="preserve">, Vice chair </w:t>
                          </w:r>
                        </w:p>
                        <w:p w14:paraId="358CFA92" w14:textId="77777777" w:rsidR="0011020F" w:rsidRPr="00BC033B" w:rsidRDefault="00C46939" w:rsidP="00BC033B">
                          <w:pPr>
                            <w:spacing w:after="80"/>
                            <w:ind w:left="10" w:right="83"/>
                            <w:rPr>
                              <w:sz w:val="18"/>
                              <w:szCs w:val="18"/>
                            </w:rPr>
                          </w:pPr>
                          <w:r w:rsidRPr="00BC033B">
                            <w:rPr>
                              <w:sz w:val="18"/>
                              <w:szCs w:val="18"/>
                            </w:rPr>
                            <w:t>Debbie Thomas, Secretary</w:t>
                          </w:r>
                        </w:p>
                        <w:p w14:paraId="3E4A1DEA" w14:textId="77777777" w:rsidR="0011020F" w:rsidRPr="00BC033B" w:rsidRDefault="0011020F" w:rsidP="00BC033B">
                          <w:pPr>
                            <w:spacing w:after="80"/>
                            <w:ind w:left="10" w:right="83"/>
                            <w:rPr>
                              <w:sz w:val="18"/>
                              <w:szCs w:val="18"/>
                            </w:rPr>
                          </w:pPr>
                          <w:r w:rsidRPr="00BC033B">
                            <w:rPr>
                              <w:sz w:val="18"/>
                              <w:szCs w:val="18"/>
                            </w:rPr>
                            <w:t>Jennette Reeder</w:t>
                          </w:r>
                        </w:p>
                        <w:p w14:paraId="647F380F" w14:textId="15E4F78E" w:rsidR="00C46939" w:rsidRPr="00BC033B" w:rsidRDefault="0011020F" w:rsidP="00BC033B">
                          <w:pPr>
                            <w:spacing w:after="80"/>
                            <w:ind w:left="10" w:right="83"/>
                            <w:rPr>
                              <w:sz w:val="18"/>
                              <w:szCs w:val="18"/>
                            </w:rPr>
                          </w:pPr>
                          <w:r w:rsidRPr="00BC033B">
                            <w:rPr>
                              <w:sz w:val="18"/>
                              <w:szCs w:val="18"/>
                            </w:rPr>
                            <w:t>Emina Mustafic</w:t>
                          </w:r>
                          <w:r w:rsidR="00C46939" w:rsidRPr="00BC033B">
                            <w:rPr>
                              <w:sz w:val="18"/>
                              <w:szCs w:val="18"/>
                            </w:rPr>
                            <w:t xml:space="preserve"> </w:t>
                          </w:r>
                        </w:p>
                        <w:p w14:paraId="7F968391" w14:textId="0F5F9F04" w:rsidR="00C46939" w:rsidRPr="00BC033B" w:rsidRDefault="0011020F" w:rsidP="00BC033B">
                          <w:pPr>
                            <w:spacing w:after="80"/>
                            <w:ind w:left="10" w:right="83"/>
                            <w:rPr>
                              <w:sz w:val="18"/>
                              <w:szCs w:val="18"/>
                            </w:rPr>
                          </w:pPr>
                          <w:r w:rsidRPr="00BC033B">
                            <w:rPr>
                              <w:sz w:val="18"/>
                              <w:szCs w:val="18"/>
                            </w:rPr>
                            <w:t>John Crozier</w:t>
                          </w:r>
                        </w:p>
                        <w:p w14:paraId="72A99146" w14:textId="08686F9F" w:rsidR="00695F3B" w:rsidRPr="00BC033B" w:rsidRDefault="0011020F" w:rsidP="00BC033B">
                          <w:pPr>
                            <w:spacing w:after="80"/>
                            <w:rPr>
                              <w:sz w:val="18"/>
                              <w:szCs w:val="18"/>
                            </w:rPr>
                          </w:pPr>
                          <w:r w:rsidRPr="00BC033B">
                            <w:rPr>
                              <w:sz w:val="18"/>
                              <w:szCs w:val="18"/>
                            </w:rPr>
                            <w:t>Sarah Bickford-Thorpe</w:t>
                          </w:r>
                        </w:p>
                        <w:p w14:paraId="2D082B80" w14:textId="2D798A58" w:rsidR="00A10551" w:rsidRPr="00BC033B" w:rsidRDefault="00A10551" w:rsidP="00BC033B">
                          <w:pPr>
                            <w:spacing w:after="80" w:line="160" w:lineRule="exact"/>
                            <w:rPr>
                              <w:sz w:val="18"/>
                              <w:szCs w:val="18"/>
                            </w:rPr>
                          </w:pPr>
                        </w:p>
                        <w:p w14:paraId="49319417" w14:textId="77777777" w:rsidR="00C46939" w:rsidRPr="00BC033B" w:rsidRDefault="00C46939" w:rsidP="00BC033B">
                          <w:pPr>
                            <w:spacing w:after="80" w:line="160" w:lineRule="exact"/>
                            <w:rPr>
                              <w:rFonts w:cs="Times New Roman"/>
                              <w:sz w:val="18"/>
                              <w:szCs w:val="18"/>
                            </w:rPr>
                          </w:pPr>
                        </w:p>
                        <w:p w14:paraId="5206BA12" w14:textId="77777777" w:rsidR="00C46939" w:rsidRPr="00BC033B" w:rsidRDefault="00C46939" w:rsidP="00BC033B">
                          <w:pPr>
                            <w:tabs>
                              <w:tab w:val="right" w:pos="2610"/>
                            </w:tabs>
                            <w:spacing w:after="80" w:line="259" w:lineRule="auto"/>
                            <w:ind w:left="-15" w:right="65"/>
                            <w:rPr>
                              <w:b/>
                              <w:sz w:val="18"/>
                              <w:szCs w:val="18"/>
                            </w:rPr>
                          </w:pPr>
                          <w:r w:rsidRPr="00BC033B">
                            <w:rPr>
                              <w:b/>
                              <w:sz w:val="18"/>
                              <w:szCs w:val="18"/>
                              <w:u w:val="single" w:color="000000"/>
                            </w:rPr>
                            <w:t>Board Members</w:t>
                          </w:r>
                          <w:r w:rsidRPr="00BC033B">
                            <w:rPr>
                              <w:b/>
                              <w:sz w:val="18"/>
                              <w:szCs w:val="18"/>
                            </w:rPr>
                            <w:t xml:space="preserve">                                             </w:t>
                          </w:r>
                        </w:p>
                        <w:p w14:paraId="683F63F4" w14:textId="62EA73E9" w:rsidR="00BC033B" w:rsidRPr="00BC033B" w:rsidRDefault="00C46939" w:rsidP="00BC033B">
                          <w:pPr>
                            <w:spacing w:after="80"/>
                            <w:ind w:left="10" w:right="83"/>
                            <w:rPr>
                              <w:sz w:val="18"/>
                              <w:szCs w:val="18"/>
                            </w:rPr>
                          </w:pPr>
                          <w:r w:rsidRPr="00BC033B">
                            <w:rPr>
                              <w:sz w:val="18"/>
                              <w:szCs w:val="18"/>
                            </w:rPr>
                            <w:t>Alyson Christianson</w:t>
                          </w:r>
                        </w:p>
                        <w:p w14:paraId="7DD21324" w14:textId="2E96F244" w:rsidR="00C46939" w:rsidRPr="00BC033B" w:rsidRDefault="009B70F8" w:rsidP="00BC033B">
                          <w:pPr>
                            <w:spacing w:after="80"/>
                            <w:ind w:right="83"/>
                            <w:rPr>
                              <w:sz w:val="18"/>
                              <w:szCs w:val="18"/>
                            </w:rPr>
                          </w:pPr>
                          <w:r w:rsidRPr="00BC033B">
                            <w:rPr>
                              <w:sz w:val="18"/>
                              <w:szCs w:val="18"/>
                            </w:rPr>
                            <w:t>Angele Demaray</w:t>
                          </w:r>
                        </w:p>
                        <w:p w14:paraId="3B768B96" w14:textId="0DA974CB" w:rsidR="00DF4671" w:rsidRPr="00BC033B" w:rsidRDefault="00EC4FA8" w:rsidP="00BC033B">
                          <w:pPr>
                            <w:spacing w:after="80"/>
                            <w:ind w:left="10" w:right="83"/>
                            <w:rPr>
                              <w:sz w:val="18"/>
                              <w:szCs w:val="18"/>
                            </w:rPr>
                          </w:pPr>
                          <w:r w:rsidRPr="00BC033B">
                            <w:rPr>
                              <w:sz w:val="18"/>
                              <w:szCs w:val="18"/>
                            </w:rPr>
                            <w:t>Janet Dennis</w:t>
                          </w:r>
                        </w:p>
                        <w:p w14:paraId="20DC3E32" w14:textId="06647744" w:rsidR="0011020F" w:rsidRPr="00BC033B" w:rsidRDefault="0011020F" w:rsidP="00BC033B">
                          <w:pPr>
                            <w:spacing w:after="80"/>
                            <w:ind w:left="10" w:right="83"/>
                            <w:rPr>
                              <w:sz w:val="18"/>
                              <w:szCs w:val="18"/>
                            </w:rPr>
                          </w:pPr>
                          <w:r w:rsidRPr="00BC033B">
                            <w:rPr>
                              <w:sz w:val="18"/>
                              <w:szCs w:val="18"/>
                            </w:rPr>
                            <w:t>Commissioner Don Hall</w:t>
                          </w:r>
                        </w:p>
                        <w:p w14:paraId="57402519" w14:textId="12F4F0B1" w:rsidR="0011020F" w:rsidRPr="00BC033B" w:rsidRDefault="0011020F" w:rsidP="00BC033B">
                          <w:pPr>
                            <w:spacing w:after="80"/>
                            <w:ind w:left="10" w:right="83"/>
                            <w:rPr>
                              <w:sz w:val="18"/>
                              <w:szCs w:val="18"/>
                            </w:rPr>
                          </w:pPr>
                          <w:r w:rsidRPr="00BC033B">
                            <w:rPr>
                              <w:sz w:val="18"/>
                              <w:szCs w:val="18"/>
                            </w:rPr>
                            <w:t>Rick Huber</w:t>
                          </w:r>
                        </w:p>
                        <w:p w14:paraId="6FA1E29C" w14:textId="7819FAF0" w:rsidR="00C46939" w:rsidRPr="00BC033B" w:rsidRDefault="00C46939" w:rsidP="00BC033B">
                          <w:pPr>
                            <w:spacing w:after="80"/>
                            <w:ind w:left="10" w:right="83"/>
                            <w:rPr>
                              <w:sz w:val="18"/>
                              <w:szCs w:val="18"/>
                            </w:rPr>
                          </w:pPr>
                          <w:r w:rsidRPr="00BC033B">
                            <w:rPr>
                              <w:sz w:val="18"/>
                              <w:szCs w:val="18"/>
                            </w:rPr>
                            <w:t xml:space="preserve">Commissioner Angenie McCleary </w:t>
                          </w:r>
                        </w:p>
                        <w:p w14:paraId="17BCB024" w14:textId="0BE59EB3" w:rsidR="0011020F" w:rsidRPr="00BC033B" w:rsidRDefault="0011020F" w:rsidP="00BC033B">
                          <w:pPr>
                            <w:spacing w:after="80"/>
                            <w:ind w:left="10" w:right="83"/>
                            <w:rPr>
                              <w:sz w:val="18"/>
                              <w:szCs w:val="18"/>
                            </w:rPr>
                          </w:pPr>
                          <w:r w:rsidRPr="00BC033B">
                            <w:rPr>
                              <w:sz w:val="18"/>
                              <w:szCs w:val="18"/>
                            </w:rPr>
                            <w:t>Jeff Miller</w:t>
                          </w:r>
                        </w:p>
                        <w:p w14:paraId="6840B865" w14:textId="50F36A57" w:rsidR="00A90B9E" w:rsidRPr="00BC033B" w:rsidRDefault="00C46939" w:rsidP="00BC033B">
                          <w:pPr>
                            <w:spacing w:after="80"/>
                            <w:ind w:left="10" w:right="83"/>
                            <w:rPr>
                              <w:sz w:val="18"/>
                              <w:szCs w:val="18"/>
                            </w:rPr>
                          </w:pPr>
                          <w:r w:rsidRPr="00BC033B">
                            <w:rPr>
                              <w:sz w:val="18"/>
                              <w:szCs w:val="18"/>
                            </w:rPr>
                            <w:t>Amber Riley Moore</w:t>
                          </w:r>
                        </w:p>
                        <w:p w14:paraId="1F3DF771" w14:textId="4D9E0555" w:rsidR="002D5F92" w:rsidRPr="00BC033B" w:rsidRDefault="00A90B9E" w:rsidP="00BC033B">
                          <w:pPr>
                            <w:spacing w:after="80"/>
                            <w:ind w:left="10" w:right="83"/>
                            <w:rPr>
                              <w:sz w:val="18"/>
                              <w:szCs w:val="18"/>
                            </w:rPr>
                          </w:pPr>
                          <w:r w:rsidRPr="00BC033B">
                            <w:rPr>
                              <w:sz w:val="18"/>
                              <w:szCs w:val="18"/>
                            </w:rPr>
                            <w:t>Dr. Zach Morairty</w:t>
                          </w:r>
                        </w:p>
                        <w:p w14:paraId="24288A70" w14:textId="1BCAD777" w:rsidR="00C46939" w:rsidRPr="00BC033B" w:rsidRDefault="00A90B9E" w:rsidP="00BC033B">
                          <w:pPr>
                            <w:spacing w:after="80"/>
                            <w:ind w:left="10" w:right="83"/>
                            <w:rPr>
                              <w:sz w:val="18"/>
                              <w:szCs w:val="18"/>
                            </w:rPr>
                          </w:pPr>
                          <w:r w:rsidRPr="00BC033B">
                            <w:rPr>
                              <w:sz w:val="18"/>
                              <w:szCs w:val="18"/>
                            </w:rPr>
                            <w:t>Bill Patterson</w:t>
                          </w:r>
                        </w:p>
                        <w:p w14:paraId="4253B29E" w14:textId="77777777" w:rsidR="00C46939" w:rsidRPr="00BC033B" w:rsidRDefault="00C46939" w:rsidP="00BC033B">
                          <w:pPr>
                            <w:spacing w:after="80"/>
                            <w:ind w:left="10" w:right="83"/>
                            <w:rPr>
                              <w:sz w:val="18"/>
                              <w:szCs w:val="18"/>
                            </w:rPr>
                          </w:pPr>
                          <w:r w:rsidRPr="00BC033B">
                            <w:rPr>
                              <w:sz w:val="18"/>
                              <w:szCs w:val="18"/>
                            </w:rPr>
                            <w:t xml:space="preserve">Lt. Terry Thueson </w:t>
                          </w:r>
                        </w:p>
                        <w:p w14:paraId="118A96AE" w14:textId="62032049" w:rsidR="00A90B9E" w:rsidRPr="00BC033B" w:rsidRDefault="0011020F" w:rsidP="00BC033B">
                          <w:pPr>
                            <w:spacing w:after="80"/>
                            <w:ind w:left="10" w:right="83"/>
                            <w:rPr>
                              <w:sz w:val="18"/>
                              <w:szCs w:val="18"/>
                            </w:rPr>
                          </w:pPr>
                          <w:r w:rsidRPr="00BC033B">
                            <w:rPr>
                              <w:sz w:val="18"/>
                              <w:szCs w:val="18"/>
                            </w:rPr>
                            <w:t>Judge Michael Tribe</w:t>
                          </w:r>
                        </w:p>
                        <w:p w14:paraId="2CFA7706" w14:textId="4E55ED16" w:rsidR="00A90B9E" w:rsidRPr="00BC033B" w:rsidRDefault="00A90B9E" w:rsidP="00BC033B">
                          <w:pPr>
                            <w:spacing w:after="80"/>
                            <w:rPr>
                              <w:sz w:val="18"/>
                              <w:szCs w:val="18"/>
                            </w:rPr>
                          </w:pPr>
                          <w:r w:rsidRPr="00BC033B">
                            <w:rPr>
                              <w:sz w:val="18"/>
                              <w:szCs w:val="18"/>
                            </w:rPr>
                            <w:t>Collin Widmier</w:t>
                          </w:r>
                        </w:p>
                        <w:p w14:paraId="1982685B" w14:textId="44E40572" w:rsidR="00DF4671" w:rsidRPr="00BC033B" w:rsidRDefault="00DF4671" w:rsidP="00BC033B">
                          <w:pPr>
                            <w:spacing w:after="80"/>
                            <w:rPr>
                              <w:sz w:val="18"/>
                              <w:szCs w:val="18"/>
                            </w:rPr>
                          </w:pPr>
                          <w:r w:rsidRPr="00BC033B">
                            <w:rPr>
                              <w:sz w:val="18"/>
                              <w:szCs w:val="18"/>
                            </w:rPr>
                            <w:t>Sonya Wilander</w:t>
                          </w:r>
                        </w:p>
                        <w:p w14:paraId="1270D509" w14:textId="77777777" w:rsidR="00DF4671" w:rsidRPr="00BC033B" w:rsidRDefault="00DF4671" w:rsidP="00BC033B">
                          <w:pPr>
                            <w:spacing w:after="80"/>
                            <w:ind w:left="10" w:right="83"/>
                            <w:rPr>
                              <w:sz w:val="18"/>
                              <w:szCs w:val="18"/>
                            </w:rPr>
                          </w:pPr>
                          <w:r w:rsidRPr="00BC033B">
                            <w:rPr>
                              <w:sz w:val="18"/>
                              <w:szCs w:val="18"/>
                            </w:rPr>
                            <w:t>Michael Workman</w:t>
                          </w:r>
                        </w:p>
                        <w:p w14:paraId="7AB1CF76" w14:textId="77777777" w:rsidR="00DF4671" w:rsidRPr="00BC033B" w:rsidRDefault="00DF4671" w:rsidP="00BC033B">
                          <w:pPr>
                            <w:spacing w:after="80" w:line="160" w:lineRule="exact"/>
                            <w:rPr>
                              <w:sz w:val="18"/>
                              <w:szCs w:val="18"/>
                            </w:rPr>
                          </w:pPr>
                        </w:p>
                        <w:p w14:paraId="51753BC2" w14:textId="77777777" w:rsidR="00DF4671" w:rsidRPr="00BC033B" w:rsidRDefault="00DF4671" w:rsidP="00BC033B">
                          <w:pPr>
                            <w:spacing w:after="80" w:line="180" w:lineRule="exact"/>
                            <w:rPr>
                              <w:sz w:val="18"/>
                              <w:szCs w:val="18"/>
                            </w:rPr>
                          </w:pPr>
                        </w:p>
                        <w:p w14:paraId="360C2E4D" w14:textId="77777777" w:rsidR="00DF4671" w:rsidRPr="00BC033B" w:rsidRDefault="00DF4671" w:rsidP="00BC033B">
                          <w:pPr>
                            <w:spacing w:after="80" w:line="180" w:lineRule="exact"/>
                            <w:rPr>
                              <w:sz w:val="18"/>
                              <w:szCs w:val="18"/>
                            </w:rPr>
                          </w:pPr>
                        </w:p>
                        <w:p w14:paraId="35D29AE4" w14:textId="77777777" w:rsidR="00A90B9E" w:rsidRPr="00BC033B" w:rsidRDefault="00A90B9E" w:rsidP="00A90B9E">
                          <w:pPr>
                            <w:spacing w:line="180" w:lineRule="exact"/>
                            <w:contextualSpacing/>
                            <w:rPr>
                              <w:sz w:val="18"/>
                              <w:szCs w:val="18"/>
                            </w:rPr>
                          </w:pPr>
                        </w:p>
                        <w:p w14:paraId="1078D3DD" w14:textId="6E306083" w:rsidR="0011020F" w:rsidRPr="00BC033B" w:rsidRDefault="0011020F" w:rsidP="0011020F">
                          <w:pPr>
                            <w:spacing w:after="93" w:line="259" w:lineRule="auto"/>
                            <w:ind w:left="10" w:right="83"/>
                            <w:contextualSpacing/>
                            <w:rPr>
                              <w:sz w:val="18"/>
                              <w:szCs w:val="18"/>
                            </w:rPr>
                          </w:pPr>
                        </w:p>
                        <w:p w14:paraId="10B7B08B" w14:textId="71FC6EE7" w:rsidR="00A10551" w:rsidRPr="00BC033B" w:rsidRDefault="00A10551" w:rsidP="00A10551">
                          <w:pPr>
                            <w:spacing w:line="180" w:lineRule="exact"/>
                            <w:rPr>
                              <w:sz w:val="18"/>
                              <w:szCs w:val="18"/>
                              <w:u w:val="single" w:color="000000"/>
                            </w:rPr>
                          </w:pPr>
                        </w:p>
                        <w:p w14:paraId="7C378CC6" w14:textId="77777777" w:rsidR="00A10551" w:rsidRPr="00BC033B" w:rsidRDefault="00A10551" w:rsidP="00A10551">
                          <w:pPr>
                            <w:spacing w:line="180" w:lineRule="exact"/>
                            <w:rPr>
                              <w:sz w:val="18"/>
                              <w:szCs w:val="18"/>
                              <w:u w:val="single" w:color="000000"/>
                            </w:rPr>
                          </w:pPr>
                        </w:p>
                        <w:p w14:paraId="3F80DA62" w14:textId="1CA30CE1" w:rsidR="00965079" w:rsidRPr="00BC033B" w:rsidRDefault="00965079" w:rsidP="00965079">
                          <w:pPr>
                            <w:spacing w:after="93" w:line="259" w:lineRule="auto"/>
                            <w:ind w:left="10" w:right="83"/>
                            <w:rPr>
                              <w:b/>
                              <w:sz w:val="18"/>
                              <w:szCs w:val="18"/>
                            </w:rPr>
                          </w:pPr>
                          <w:r w:rsidRPr="00BC033B">
                            <w:rPr>
                              <w:b/>
                              <w:sz w:val="18"/>
                              <w:szCs w:val="18"/>
                              <w:u w:val="single" w:color="000000"/>
                            </w:rPr>
                            <w:t>SCBHB serves</w:t>
                          </w:r>
                        </w:p>
                        <w:p w14:paraId="4D46B7B2" w14:textId="40081FA9" w:rsidR="00965079" w:rsidRPr="00BC033B" w:rsidRDefault="00965079" w:rsidP="00965079">
                          <w:pPr>
                            <w:spacing w:after="93" w:line="259" w:lineRule="auto"/>
                            <w:ind w:left="10" w:right="83"/>
                            <w:rPr>
                              <w:sz w:val="18"/>
                              <w:szCs w:val="18"/>
                            </w:rPr>
                          </w:pPr>
                          <w:r w:rsidRPr="00BC033B">
                            <w:rPr>
                              <w:sz w:val="18"/>
                              <w:szCs w:val="18"/>
                            </w:rPr>
                            <w:t xml:space="preserve">Blaine </w:t>
                          </w:r>
                          <w:r w:rsidR="00BC033B" w:rsidRPr="00BC033B">
                            <w:rPr>
                              <w:sz w:val="18"/>
                              <w:szCs w:val="18"/>
                            </w:rPr>
                            <w:t>C</w:t>
                          </w:r>
                          <w:r w:rsidRPr="00BC033B">
                            <w:rPr>
                              <w:sz w:val="18"/>
                              <w:szCs w:val="18"/>
                            </w:rPr>
                            <w:t xml:space="preserve">ounty </w:t>
                          </w:r>
                        </w:p>
                        <w:p w14:paraId="2D01F631" w14:textId="0989581A" w:rsidR="00965079" w:rsidRPr="00BC033B" w:rsidRDefault="00965079" w:rsidP="00965079">
                          <w:pPr>
                            <w:spacing w:after="93" w:line="259" w:lineRule="auto"/>
                            <w:rPr>
                              <w:sz w:val="18"/>
                              <w:szCs w:val="18"/>
                            </w:rPr>
                          </w:pPr>
                          <w:r w:rsidRPr="00BC033B">
                            <w:rPr>
                              <w:sz w:val="18"/>
                              <w:szCs w:val="18"/>
                            </w:rPr>
                            <w:t xml:space="preserve">Camas </w:t>
                          </w:r>
                          <w:r w:rsidR="00BC033B" w:rsidRPr="00BC033B">
                            <w:rPr>
                              <w:sz w:val="18"/>
                              <w:szCs w:val="18"/>
                            </w:rPr>
                            <w:t>C</w:t>
                          </w:r>
                          <w:r w:rsidRPr="00BC033B">
                            <w:rPr>
                              <w:sz w:val="18"/>
                              <w:szCs w:val="18"/>
                            </w:rPr>
                            <w:t xml:space="preserve">ounty </w:t>
                          </w:r>
                        </w:p>
                        <w:p w14:paraId="3F4E7710" w14:textId="70CF2854" w:rsidR="00965079" w:rsidRPr="00BC033B" w:rsidRDefault="00965079" w:rsidP="00965079">
                          <w:pPr>
                            <w:spacing w:after="93" w:line="259" w:lineRule="auto"/>
                            <w:ind w:left="10" w:right="83"/>
                            <w:rPr>
                              <w:sz w:val="18"/>
                              <w:szCs w:val="18"/>
                            </w:rPr>
                          </w:pPr>
                          <w:r w:rsidRPr="00BC033B">
                            <w:rPr>
                              <w:sz w:val="18"/>
                              <w:szCs w:val="18"/>
                            </w:rPr>
                            <w:t xml:space="preserve">Cassia </w:t>
                          </w:r>
                          <w:r w:rsidR="00BC033B" w:rsidRPr="00BC033B">
                            <w:rPr>
                              <w:sz w:val="18"/>
                              <w:szCs w:val="18"/>
                            </w:rPr>
                            <w:t>C</w:t>
                          </w:r>
                          <w:r w:rsidRPr="00BC033B">
                            <w:rPr>
                              <w:sz w:val="18"/>
                              <w:szCs w:val="18"/>
                            </w:rPr>
                            <w:t xml:space="preserve">ounty  </w:t>
                          </w:r>
                        </w:p>
                        <w:p w14:paraId="403A82AB" w14:textId="1776B22B" w:rsidR="00965079" w:rsidRPr="00BC033B" w:rsidRDefault="00965079" w:rsidP="00965079">
                          <w:pPr>
                            <w:spacing w:after="93" w:line="259" w:lineRule="auto"/>
                            <w:ind w:left="10" w:right="83"/>
                            <w:rPr>
                              <w:sz w:val="18"/>
                              <w:szCs w:val="18"/>
                            </w:rPr>
                          </w:pPr>
                          <w:r w:rsidRPr="00BC033B">
                            <w:rPr>
                              <w:sz w:val="18"/>
                              <w:szCs w:val="18"/>
                            </w:rPr>
                            <w:t xml:space="preserve">Gooding </w:t>
                          </w:r>
                          <w:r w:rsidR="00BC033B" w:rsidRPr="00BC033B">
                            <w:rPr>
                              <w:sz w:val="18"/>
                              <w:szCs w:val="18"/>
                            </w:rPr>
                            <w:t>C</w:t>
                          </w:r>
                          <w:r w:rsidRPr="00BC033B">
                            <w:rPr>
                              <w:sz w:val="18"/>
                              <w:szCs w:val="18"/>
                            </w:rPr>
                            <w:t xml:space="preserve">ounty </w:t>
                          </w:r>
                        </w:p>
                        <w:p w14:paraId="1FB3BC81" w14:textId="245B210A" w:rsidR="00965079" w:rsidRPr="00BC033B" w:rsidRDefault="00965079" w:rsidP="00965079">
                          <w:pPr>
                            <w:spacing w:after="93" w:line="259" w:lineRule="auto"/>
                            <w:ind w:left="10" w:right="83"/>
                            <w:rPr>
                              <w:sz w:val="18"/>
                              <w:szCs w:val="18"/>
                            </w:rPr>
                          </w:pPr>
                          <w:r w:rsidRPr="00BC033B">
                            <w:rPr>
                              <w:sz w:val="18"/>
                              <w:szCs w:val="18"/>
                            </w:rPr>
                            <w:t xml:space="preserve">Jerome </w:t>
                          </w:r>
                          <w:r w:rsidR="00BC033B" w:rsidRPr="00BC033B">
                            <w:rPr>
                              <w:sz w:val="18"/>
                              <w:szCs w:val="18"/>
                            </w:rPr>
                            <w:t>C</w:t>
                          </w:r>
                          <w:r w:rsidRPr="00BC033B">
                            <w:rPr>
                              <w:sz w:val="18"/>
                              <w:szCs w:val="18"/>
                            </w:rPr>
                            <w:t xml:space="preserve">ounty </w:t>
                          </w:r>
                        </w:p>
                        <w:p w14:paraId="4D53674C" w14:textId="00EB635A" w:rsidR="00965079" w:rsidRPr="00BC033B" w:rsidRDefault="00965079" w:rsidP="00965079">
                          <w:pPr>
                            <w:spacing w:after="93" w:line="259" w:lineRule="auto"/>
                            <w:rPr>
                              <w:sz w:val="18"/>
                              <w:szCs w:val="18"/>
                            </w:rPr>
                          </w:pPr>
                          <w:r w:rsidRPr="00BC033B">
                            <w:rPr>
                              <w:sz w:val="18"/>
                              <w:szCs w:val="18"/>
                            </w:rPr>
                            <w:t xml:space="preserve">Lincoln </w:t>
                          </w:r>
                          <w:r w:rsidR="00BC033B" w:rsidRPr="00BC033B">
                            <w:rPr>
                              <w:sz w:val="18"/>
                              <w:szCs w:val="18"/>
                            </w:rPr>
                            <w:t>C</w:t>
                          </w:r>
                          <w:r w:rsidRPr="00BC033B">
                            <w:rPr>
                              <w:sz w:val="18"/>
                              <w:szCs w:val="18"/>
                            </w:rPr>
                            <w:t xml:space="preserve">ounty </w:t>
                          </w:r>
                        </w:p>
                        <w:p w14:paraId="13AE9E90" w14:textId="32EC8830" w:rsidR="00965079" w:rsidRPr="00BC033B" w:rsidRDefault="00965079" w:rsidP="00965079">
                          <w:pPr>
                            <w:spacing w:after="93" w:line="259" w:lineRule="auto"/>
                            <w:rPr>
                              <w:sz w:val="18"/>
                              <w:szCs w:val="18"/>
                            </w:rPr>
                          </w:pPr>
                          <w:r w:rsidRPr="00BC033B">
                            <w:rPr>
                              <w:sz w:val="18"/>
                              <w:szCs w:val="18"/>
                            </w:rPr>
                            <w:t xml:space="preserve">Minidoka </w:t>
                          </w:r>
                          <w:r w:rsidR="00BC033B" w:rsidRPr="00BC033B">
                            <w:rPr>
                              <w:sz w:val="18"/>
                              <w:szCs w:val="18"/>
                            </w:rPr>
                            <w:t>C</w:t>
                          </w:r>
                          <w:r w:rsidRPr="00BC033B">
                            <w:rPr>
                              <w:sz w:val="18"/>
                              <w:szCs w:val="18"/>
                            </w:rPr>
                            <w:t xml:space="preserve">ounty </w:t>
                          </w:r>
                        </w:p>
                        <w:p w14:paraId="2D05A686" w14:textId="7C4BDD0D" w:rsidR="00965079" w:rsidRPr="00BC033B" w:rsidRDefault="00965079" w:rsidP="00965079">
                          <w:pPr>
                            <w:spacing w:after="93" w:line="259" w:lineRule="auto"/>
                            <w:ind w:left="10" w:right="83"/>
                            <w:rPr>
                              <w:sz w:val="18"/>
                              <w:szCs w:val="18"/>
                            </w:rPr>
                          </w:pPr>
                          <w:r w:rsidRPr="00BC033B">
                            <w:rPr>
                              <w:sz w:val="18"/>
                              <w:szCs w:val="18"/>
                            </w:rPr>
                            <w:t xml:space="preserve">Twin Falls </w:t>
                          </w:r>
                          <w:r w:rsidR="00BC033B" w:rsidRPr="00BC033B">
                            <w:rPr>
                              <w:sz w:val="18"/>
                              <w:szCs w:val="18"/>
                            </w:rPr>
                            <w:t>C</w:t>
                          </w:r>
                          <w:r w:rsidRPr="00BC033B">
                            <w:rPr>
                              <w:sz w:val="18"/>
                              <w:szCs w:val="18"/>
                            </w:rPr>
                            <w:t xml:space="preserve">ounty </w:t>
                          </w:r>
                        </w:p>
                        <w:p w14:paraId="70AD0032" w14:textId="77777777" w:rsidR="00965079" w:rsidRPr="00C46939" w:rsidRDefault="00965079" w:rsidP="00C46939">
                          <w:pPr>
                            <w:spacing w:line="180" w:lineRule="exact"/>
                            <w:rPr>
                              <w:rFonts w:eastAsia="Trebuchet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A078" id="_x0000_t202" coordsize="21600,21600" o:spt="202" path="m,l,21600r21600,l21600,xe">
              <v:stroke joinstyle="miter"/>
              <v:path gradientshapeok="t" o:connecttype="rect"/>
            </v:shapetype>
            <v:shape id="Text Box 5" o:spid="_x0000_s1026" type="#_x0000_t202" style="position:absolute;margin-left:-6.95pt;margin-top:17.8pt;width:130.8pt;height:6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" filled="f" stroked="f" strokeweight=".5pt">
              <v:textbox>
                <w:txbxContent>
                  <w:p w14:paraId="647D3BBD" w14:textId="77777777" w:rsidR="00C46939" w:rsidRPr="00BC033B" w:rsidRDefault="00C46939" w:rsidP="00C46939">
                    <w:pPr>
                      <w:spacing w:after="66" w:line="259" w:lineRule="auto"/>
                      <w:ind w:right="92"/>
                      <w:rPr>
                        <w:b/>
                        <w:sz w:val="18"/>
                        <w:szCs w:val="18"/>
                      </w:rPr>
                    </w:pPr>
                    <w:r w:rsidRPr="00BC033B">
                      <w:rPr>
                        <w:b/>
                        <w:sz w:val="18"/>
                        <w:szCs w:val="18"/>
                        <w:u w:val="single" w:color="000000"/>
                      </w:rPr>
                      <w:t>Executive Committee</w:t>
                    </w:r>
                  </w:p>
                  <w:p w14:paraId="3369B87F" w14:textId="0E627A04" w:rsidR="00C46939" w:rsidRPr="00BC033B" w:rsidRDefault="0011020F" w:rsidP="00BC033B">
                    <w:pPr>
                      <w:spacing w:after="80"/>
                      <w:ind w:left="10" w:right="83"/>
                      <w:rPr>
                        <w:sz w:val="18"/>
                        <w:szCs w:val="18"/>
                      </w:rPr>
                    </w:pPr>
                    <w:r w:rsidRPr="00BC033B">
                      <w:rPr>
                        <w:sz w:val="18"/>
                        <w:szCs w:val="18"/>
                      </w:rPr>
                      <w:t>Kevin Sandau</w:t>
                    </w:r>
                    <w:r w:rsidR="00C46939" w:rsidRPr="00BC033B">
                      <w:rPr>
                        <w:sz w:val="18"/>
                        <w:szCs w:val="18"/>
                      </w:rPr>
                      <w:t>, Chair</w:t>
                    </w:r>
                  </w:p>
                  <w:p w14:paraId="79D7BD1F" w14:textId="68F1E3C7" w:rsidR="00C46939" w:rsidRPr="00BC033B" w:rsidRDefault="0011020F" w:rsidP="00BC033B">
                    <w:pPr>
                      <w:spacing w:after="80"/>
                      <w:ind w:left="10" w:right="83"/>
                      <w:rPr>
                        <w:sz w:val="18"/>
                        <w:szCs w:val="18"/>
                      </w:rPr>
                    </w:pPr>
                    <w:r w:rsidRPr="00BC033B">
                      <w:rPr>
                        <w:sz w:val="18"/>
                        <w:szCs w:val="18"/>
                      </w:rPr>
                      <w:t>Alexis Pearson</w:t>
                    </w:r>
                    <w:r w:rsidR="00C46939" w:rsidRPr="00BC033B">
                      <w:rPr>
                        <w:sz w:val="18"/>
                        <w:szCs w:val="18"/>
                      </w:rPr>
                      <w:t xml:space="preserve">, Vice chair </w:t>
                    </w:r>
                  </w:p>
                  <w:p w14:paraId="358CFA92" w14:textId="77777777" w:rsidR="0011020F" w:rsidRPr="00BC033B" w:rsidRDefault="00C46939" w:rsidP="00BC033B">
                    <w:pPr>
                      <w:spacing w:after="80"/>
                      <w:ind w:left="10" w:right="83"/>
                      <w:rPr>
                        <w:sz w:val="18"/>
                        <w:szCs w:val="18"/>
                      </w:rPr>
                    </w:pPr>
                    <w:r w:rsidRPr="00BC033B">
                      <w:rPr>
                        <w:sz w:val="18"/>
                        <w:szCs w:val="18"/>
                      </w:rPr>
                      <w:t>Debbie Thomas, Secretary</w:t>
                    </w:r>
                  </w:p>
                  <w:p w14:paraId="3E4A1DEA" w14:textId="77777777" w:rsidR="0011020F" w:rsidRPr="00BC033B" w:rsidRDefault="0011020F" w:rsidP="00BC033B">
                    <w:pPr>
                      <w:spacing w:after="80"/>
                      <w:ind w:left="10" w:right="83"/>
                      <w:rPr>
                        <w:sz w:val="18"/>
                        <w:szCs w:val="18"/>
                      </w:rPr>
                    </w:pPr>
                    <w:r w:rsidRPr="00BC033B">
                      <w:rPr>
                        <w:sz w:val="18"/>
                        <w:szCs w:val="18"/>
                      </w:rPr>
                      <w:t>Jennette Reeder</w:t>
                    </w:r>
                  </w:p>
                  <w:p w14:paraId="647F380F" w14:textId="15E4F78E" w:rsidR="00C46939" w:rsidRPr="00BC033B" w:rsidRDefault="0011020F" w:rsidP="00BC033B">
                    <w:pPr>
                      <w:spacing w:after="80"/>
                      <w:ind w:left="10" w:right="83"/>
                      <w:rPr>
                        <w:sz w:val="18"/>
                        <w:szCs w:val="18"/>
                      </w:rPr>
                    </w:pPr>
                    <w:r w:rsidRPr="00BC033B">
                      <w:rPr>
                        <w:sz w:val="18"/>
                        <w:szCs w:val="18"/>
                      </w:rPr>
                      <w:t>Emina Mustafic</w:t>
                    </w:r>
                    <w:r w:rsidR="00C46939" w:rsidRPr="00BC033B">
                      <w:rPr>
                        <w:sz w:val="18"/>
                        <w:szCs w:val="18"/>
                      </w:rPr>
                      <w:t xml:space="preserve"> </w:t>
                    </w:r>
                  </w:p>
                  <w:p w14:paraId="7F968391" w14:textId="0F5F9F04" w:rsidR="00C46939" w:rsidRPr="00BC033B" w:rsidRDefault="0011020F" w:rsidP="00BC033B">
                    <w:pPr>
                      <w:spacing w:after="80"/>
                      <w:ind w:left="10" w:right="83"/>
                      <w:rPr>
                        <w:sz w:val="18"/>
                        <w:szCs w:val="18"/>
                      </w:rPr>
                    </w:pPr>
                    <w:r w:rsidRPr="00BC033B">
                      <w:rPr>
                        <w:sz w:val="18"/>
                        <w:szCs w:val="18"/>
                      </w:rPr>
                      <w:t>John Crozier</w:t>
                    </w:r>
                  </w:p>
                  <w:p w14:paraId="72A99146" w14:textId="08686F9F" w:rsidR="00695F3B" w:rsidRPr="00BC033B" w:rsidRDefault="0011020F" w:rsidP="00BC033B">
                    <w:pPr>
                      <w:spacing w:after="80"/>
                      <w:rPr>
                        <w:sz w:val="18"/>
                        <w:szCs w:val="18"/>
                      </w:rPr>
                    </w:pPr>
                    <w:r w:rsidRPr="00BC033B">
                      <w:rPr>
                        <w:sz w:val="18"/>
                        <w:szCs w:val="18"/>
                      </w:rPr>
                      <w:t>Sarah Bickford-Thorpe</w:t>
                    </w:r>
                  </w:p>
                  <w:p w14:paraId="2D082B80" w14:textId="2D798A58" w:rsidR="00A10551" w:rsidRPr="00BC033B" w:rsidRDefault="00A10551" w:rsidP="00BC033B">
                    <w:pPr>
                      <w:spacing w:after="80" w:line="160" w:lineRule="exact"/>
                      <w:rPr>
                        <w:sz w:val="18"/>
                        <w:szCs w:val="18"/>
                      </w:rPr>
                    </w:pPr>
                  </w:p>
                  <w:p w14:paraId="49319417" w14:textId="77777777" w:rsidR="00C46939" w:rsidRPr="00BC033B" w:rsidRDefault="00C46939" w:rsidP="00BC033B">
                    <w:pPr>
                      <w:spacing w:after="80" w:line="160" w:lineRule="exact"/>
                      <w:rPr>
                        <w:rFonts w:cs="Times New Roman"/>
                        <w:sz w:val="18"/>
                        <w:szCs w:val="18"/>
                      </w:rPr>
                    </w:pPr>
                  </w:p>
                  <w:p w14:paraId="5206BA12" w14:textId="77777777" w:rsidR="00C46939" w:rsidRPr="00BC033B" w:rsidRDefault="00C46939" w:rsidP="00BC033B">
                    <w:pPr>
                      <w:tabs>
                        <w:tab w:val="right" w:pos="2610"/>
                      </w:tabs>
                      <w:spacing w:after="80" w:line="259" w:lineRule="auto"/>
                      <w:ind w:left="-15" w:right="65"/>
                      <w:rPr>
                        <w:b/>
                        <w:sz w:val="18"/>
                        <w:szCs w:val="18"/>
                      </w:rPr>
                    </w:pPr>
                    <w:r w:rsidRPr="00BC033B">
                      <w:rPr>
                        <w:b/>
                        <w:sz w:val="18"/>
                        <w:szCs w:val="18"/>
                        <w:u w:val="single" w:color="000000"/>
                      </w:rPr>
                      <w:t>Board Members</w:t>
                    </w:r>
                    <w:r w:rsidRPr="00BC033B">
                      <w:rPr>
                        <w:b/>
                        <w:sz w:val="18"/>
                        <w:szCs w:val="18"/>
                      </w:rPr>
                      <w:t xml:space="preserve">                                             </w:t>
                    </w:r>
                  </w:p>
                  <w:p w14:paraId="683F63F4" w14:textId="62EA73E9" w:rsidR="00BC033B" w:rsidRPr="00BC033B" w:rsidRDefault="00C46939" w:rsidP="00BC033B">
                    <w:pPr>
                      <w:spacing w:after="80"/>
                      <w:ind w:left="10" w:right="83"/>
                      <w:rPr>
                        <w:sz w:val="18"/>
                        <w:szCs w:val="18"/>
                      </w:rPr>
                    </w:pPr>
                    <w:r w:rsidRPr="00BC033B">
                      <w:rPr>
                        <w:sz w:val="18"/>
                        <w:szCs w:val="18"/>
                      </w:rPr>
                      <w:t>Alyson Christianson</w:t>
                    </w:r>
                  </w:p>
                  <w:p w14:paraId="7DD21324" w14:textId="2E96F244" w:rsidR="00C46939" w:rsidRPr="00BC033B" w:rsidRDefault="009B70F8" w:rsidP="00BC033B">
                    <w:pPr>
                      <w:spacing w:after="80"/>
                      <w:ind w:right="83"/>
                      <w:rPr>
                        <w:sz w:val="18"/>
                        <w:szCs w:val="18"/>
                      </w:rPr>
                    </w:pPr>
                    <w:r w:rsidRPr="00BC033B">
                      <w:rPr>
                        <w:sz w:val="18"/>
                        <w:szCs w:val="18"/>
                      </w:rPr>
                      <w:t xml:space="preserve">Angele </w:t>
                    </w:r>
                    <w:proofErr w:type="spellStart"/>
                    <w:r w:rsidRPr="00BC033B">
                      <w:rPr>
                        <w:sz w:val="18"/>
                        <w:szCs w:val="18"/>
                      </w:rPr>
                      <w:t>Demaray</w:t>
                    </w:r>
                    <w:proofErr w:type="spellEnd"/>
                  </w:p>
                  <w:p w14:paraId="3B768B96" w14:textId="0DA974CB" w:rsidR="00DF4671" w:rsidRPr="00BC033B" w:rsidRDefault="00EC4FA8" w:rsidP="00BC033B">
                    <w:pPr>
                      <w:spacing w:after="80"/>
                      <w:ind w:left="10" w:right="83"/>
                      <w:rPr>
                        <w:sz w:val="18"/>
                        <w:szCs w:val="18"/>
                      </w:rPr>
                    </w:pPr>
                    <w:r w:rsidRPr="00BC033B">
                      <w:rPr>
                        <w:sz w:val="18"/>
                        <w:szCs w:val="18"/>
                      </w:rPr>
                      <w:t>Janet Dennis</w:t>
                    </w:r>
                  </w:p>
                  <w:p w14:paraId="20DC3E32" w14:textId="06647744" w:rsidR="0011020F" w:rsidRPr="00BC033B" w:rsidRDefault="0011020F" w:rsidP="00BC033B">
                    <w:pPr>
                      <w:spacing w:after="80"/>
                      <w:ind w:left="10" w:right="83"/>
                      <w:rPr>
                        <w:sz w:val="18"/>
                        <w:szCs w:val="18"/>
                      </w:rPr>
                    </w:pPr>
                    <w:r w:rsidRPr="00BC033B">
                      <w:rPr>
                        <w:sz w:val="18"/>
                        <w:szCs w:val="18"/>
                      </w:rPr>
                      <w:t>Commissioner Don Hall</w:t>
                    </w:r>
                  </w:p>
                  <w:p w14:paraId="57402519" w14:textId="12F4F0B1" w:rsidR="0011020F" w:rsidRPr="00BC033B" w:rsidRDefault="0011020F" w:rsidP="00BC033B">
                    <w:pPr>
                      <w:spacing w:after="80"/>
                      <w:ind w:left="10" w:right="83"/>
                      <w:rPr>
                        <w:sz w:val="18"/>
                        <w:szCs w:val="18"/>
                      </w:rPr>
                    </w:pPr>
                    <w:r w:rsidRPr="00BC033B">
                      <w:rPr>
                        <w:sz w:val="18"/>
                        <w:szCs w:val="18"/>
                      </w:rPr>
                      <w:t>Rick Huber</w:t>
                    </w:r>
                  </w:p>
                  <w:p w14:paraId="6FA1E29C" w14:textId="7819FAF0" w:rsidR="00C46939" w:rsidRPr="00BC033B" w:rsidRDefault="00C46939" w:rsidP="00BC033B">
                    <w:pPr>
                      <w:spacing w:after="80"/>
                      <w:ind w:left="10" w:right="83"/>
                      <w:rPr>
                        <w:sz w:val="18"/>
                        <w:szCs w:val="18"/>
                      </w:rPr>
                    </w:pPr>
                    <w:r w:rsidRPr="00BC033B">
                      <w:rPr>
                        <w:sz w:val="18"/>
                        <w:szCs w:val="18"/>
                      </w:rPr>
                      <w:t xml:space="preserve">Commissioner Angenie McCleary </w:t>
                    </w:r>
                  </w:p>
                  <w:p w14:paraId="17BCB024" w14:textId="0BE59EB3" w:rsidR="0011020F" w:rsidRPr="00BC033B" w:rsidRDefault="0011020F" w:rsidP="00BC033B">
                    <w:pPr>
                      <w:spacing w:after="80"/>
                      <w:ind w:left="10" w:right="83"/>
                      <w:rPr>
                        <w:sz w:val="18"/>
                        <w:szCs w:val="18"/>
                      </w:rPr>
                    </w:pPr>
                    <w:r w:rsidRPr="00BC033B">
                      <w:rPr>
                        <w:sz w:val="18"/>
                        <w:szCs w:val="18"/>
                      </w:rPr>
                      <w:t>Jeff Miller</w:t>
                    </w:r>
                  </w:p>
                  <w:p w14:paraId="6840B865" w14:textId="50F36A57" w:rsidR="00A90B9E" w:rsidRPr="00BC033B" w:rsidRDefault="00C46939" w:rsidP="00BC033B">
                    <w:pPr>
                      <w:spacing w:after="80"/>
                      <w:ind w:left="10" w:right="83"/>
                      <w:rPr>
                        <w:sz w:val="18"/>
                        <w:szCs w:val="18"/>
                      </w:rPr>
                    </w:pPr>
                    <w:r w:rsidRPr="00BC033B">
                      <w:rPr>
                        <w:sz w:val="18"/>
                        <w:szCs w:val="18"/>
                      </w:rPr>
                      <w:t>Amber Riley Moore</w:t>
                    </w:r>
                  </w:p>
                  <w:p w14:paraId="1F3DF771" w14:textId="4D9E0555" w:rsidR="002D5F92" w:rsidRPr="00BC033B" w:rsidRDefault="00A90B9E" w:rsidP="00BC033B">
                    <w:pPr>
                      <w:spacing w:after="80"/>
                      <w:ind w:left="10" w:right="83"/>
                      <w:rPr>
                        <w:sz w:val="18"/>
                        <w:szCs w:val="18"/>
                      </w:rPr>
                    </w:pPr>
                    <w:r w:rsidRPr="00BC033B">
                      <w:rPr>
                        <w:sz w:val="18"/>
                        <w:szCs w:val="18"/>
                      </w:rPr>
                      <w:t xml:space="preserve">Dr. Zach </w:t>
                    </w:r>
                    <w:proofErr w:type="spellStart"/>
                    <w:r w:rsidRPr="00BC033B">
                      <w:rPr>
                        <w:sz w:val="18"/>
                        <w:szCs w:val="18"/>
                      </w:rPr>
                      <w:t>Morairty</w:t>
                    </w:r>
                    <w:proofErr w:type="spellEnd"/>
                  </w:p>
                  <w:p w14:paraId="24288A70" w14:textId="1BCAD777" w:rsidR="00C46939" w:rsidRPr="00BC033B" w:rsidRDefault="00A90B9E" w:rsidP="00BC033B">
                    <w:pPr>
                      <w:spacing w:after="80"/>
                      <w:ind w:left="10" w:right="83"/>
                      <w:rPr>
                        <w:sz w:val="18"/>
                        <w:szCs w:val="18"/>
                      </w:rPr>
                    </w:pPr>
                    <w:r w:rsidRPr="00BC033B">
                      <w:rPr>
                        <w:sz w:val="18"/>
                        <w:szCs w:val="18"/>
                      </w:rPr>
                      <w:t>Bill Patterson</w:t>
                    </w:r>
                  </w:p>
                  <w:p w14:paraId="4253B29E" w14:textId="77777777" w:rsidR="00C46939" w:rsidRPr="00BC033B" w:rsidRDefault="00C46939" w:rsidP="00BC033B">
                    <w:pPr>
                      <w:spacing w:after="80"/>
                      <w:ind w:left="10" w:right="83"/>
                      <w:rPr>
                        <w:sz w:val="18"/>
                        <w:szCs w:val="18"/>
                      </w:rPr>
                    </w:pPr>
                    <w:r w:rsidRPr="00BC033B">
                      <w:rPr>
                        <w:sz w:val="18"/>
                        <w:szCs w:val="18"/>
                      </w:rPr>
                      <w:t xml:space="preserve">Lt. Terry </w:t>
                    </w:r>
                    <w:proofErr w:type="spellStart"/>
                    <w:r w:rsidRPr="00BC033B">
                      <w:rPr>
                        <w:sz w:val="18"/>
                        <w:szCs w:val="18"/>
                      </w:rPr>
                      <w:t>Thueson</w:t>
                    </w:r>
                    <w:proofErr w:type="spellEnd"/>
                    <w:r w:rsidRPr="00BC033B">
                      <w:rPr>
                        <w:sz w:val="18"/>
                        <w:szCs w:val="18"/>
                      </w:rPr>
                      <w:t xml:space="preserve"> </w:t>
                    </w:r>
                  </w:p>
                  <w:p w14:paraId="118A96AE" w14:textId="62032049" w:rsidR="00A90B9E" w:rsidRPr="00BC033B" w:rsidRDefault="0011020F" w:rsidP="00BC033B">
                    <w:pPr>
                      <w:spacing w:after="80"/>
                      <w:ind w:left="10" w:right="83"/>
                      <w:rPr>
                        <w:sz w:val="18"/>
                        <w:szCs w:val="18"/>
                      </w:rPr>
                    </w:pPr>
                    <w:r w:rsidRPr="00BC033B">
                      <w:rPr>
                        <w:sz w:val="18"/>
                        <w:szCs w:val="18"/>
                      </w:rPr>
                      <w:t>Judge Michael Tribe</w:t>
                    </w:r>
                  </w:p>
                  <w:p w14:paraId="2CFA7706" w14:textId="4E55ED16" w:rsidR="00A90B9E" w:rsidRPr="00BC033B" w:rsidRDefault="00A90B9E" w:rsidP="00BC033B">
                    <w:pPr>
                      <w:spacing w:after="80"/>
                      <w:rPr>
                        <w:sz w:val="18"/>
                        <w:szCs w:val="18"/>
                      </w:rPr>
                    </w:pPr>
                    <w:r w:rsidRPr="00BC033B">
                      <w:rPr>
                        <w:sz w:val="18"/>
                        <w:szCs w:val="18"/>
                      </w:rPr>
                      <w:t>Collin Widmier</w:t>
                    </w:r>
                  </w:p>
                  <w:p w14:paraId="1982685B" w14:textId="44E40572" w:rsidR="00DF4671" w:rsidRPr="00BC033B" w:rsidRDefault="00DF4671" w:rsidP="00BC033B">
                    <w:pPr>
                      <w:spacing w:after="80"/>
                      <w:rPr>
                        <w:sz w:val="18"/>
                        <w:szCs w:val="18"/>
                      </w:rPr>
                    </w:pPr>
                    <w:r w:rsidRPr="00BC033B">
                      <w:rPr>
                        <w:sz w:val="18"/>
                        <w:szCs w:val="18"/>
                      </w:rPr>
                      <w:t>Sonya Wilander</w:t>
                    </w:r>
                  </w:p>
                  <w:p w14:paraId="1270D509" w14:textId="77777777" w:rsidR="00DF4671" w:rsidRPr="00BC033B" w:rsidRDefault="00DF4671" w:rsidP="00BC033B">
                    <w:pPr>
                      <w:spacing w:after="80"/>
                      <w:ind w:left="10" w:right="83"/>
                      <w:rPr>
                        <w:sz w:val="18"/>
                        <w:szCs w:val="18"/>
                      </w:rPr>
                    </w:pPr>
                    <w:r w:rsidRPr="00BC033B">
                      <w:rPr>
                        <w:sz w:val="18"/>
                        <w:szCs w:val="18"/>
                      </w:rPr>
                      <w:t>Michael Workman</w:t>
                    </w:r>
                  </w:p>
                  <w:p w14:paraId="7AB1CF76" w14:textId="77777777" w:rsidR="00DF4671" w:rsidRPr="00BC033B" w:rsidRDefault="00DF4671" w:rsidP="00BC033B">
                    <w:pPr>
                      <w:spacing w:after="80" w:line="160" w:lineRule="exact"/>
                      <w:rPr>
                        <w:sz w:val="18"/>
                        <w:szCs w:val="18"/>
                      </w:rPr>
                    </w:pPr>
                  </w:p>
                  <w:p w14:paraId="51753BC2" w14:textId="77777777" w:rsidR="00DF4671" w:rsidRPr="00BC033B" w:rsidRDefault="00DF4671" w:rsidP="00BC033B">
                    <w:pPr>
                      <w:spacing w:after="80" w:line="180" w:lineRule="exact"/>
                      <w:rPr>
                        <w:sz w:val="18"/>
                        <w:szCs w:val="18"/>
                      </w:rPr>
                    </w:pPr>
                  </w:p>
                  <w:p w14:paraId="360C2E4D" w14:textId="77777777" w:rsidR="00DF4671" w:rsidRPr="00BC033B" w:rsidRDefault="00DF4671" w:rsidP="00BC033B">
                    <w:pPr>
                      <w:spacing w:after="80" w:line="180" w:lineRule="exact"/>
                      <w:rPr>
                        <w:sz w:val="18"/>
                        <w:szCs w:val="18"/>
                      </w:rPr>
                    </w:pPr>
                  </w:p>
                  <w:p w14:paraId="35D29AE4" w14:textId="77777777" w:rsidR="00A90B9E" w:rsidRPr="00BC033B" w:rsidRDefault="00A90B9E" w:rsidP="00A90B9E">
                    <w:pPr>
                      <w:spacing w:line="180" w:lineRule="exact"/>
                      <w:contextualSpacing/>
                      <w:rPr>
                        <w:sz w:val="18"/>
                        <w:szCs w:val="18"/>
                      </w:rPr>
                    </w:pPr>
                  </w:p>
                  <w:p w14:paraId="1078D3DD" w14:textId="6E306083" w:rsidR="0011020F" w:rsidRPr="00BC033B" w:rsidRDefault="0011020F" w:rsidP="0011020F">
                    <w:pPr>
                      <w:spacing w:after="93" w:line="259" w:lineRule="auto"/>
                      <w:ind w:left="10" w:right="83"/>
                      <w:contextualSpacing/>
                      <w:rPr>
                        <w:sz w:val="18"/>
                        <w:szCs w:val="18"/>
                      </w:rPr>
                    </w:pPr>
                  </w:p>
                  <w:p w14:paraId="10B7B08B" w14:textId="71FC6EE7" w:rsidR="00A10551" w:rsidRPr="00BC033B" w:rsidRDefault="00A10551" w:rsidP="00A10551">
                    <w:pPr>
                      <w:spacing w:line="180" w:lineRule="exact"/>
                      <w:rPr>
                        <w:sz w:val="18"/>
                        <w:szCs w:val="18"/>
                        <w:u w:val="single" w:color="000000"/>
                      </w:rPr>
                    </w:pPr>
                  </w:p>
                  <w:p w14:paraId="7C378CC6" w14:textId="77777777" w:rsidR="00A10551" w:rsidRPr="00BC033B" w:rsidRDefault="00A10551" w:rsidP="00A10551">
                    <w:pPr>
                      <w:spacing w:line="180" w:lineRule="exact"/>
                      <w:rPr>
                        <w:sz w:val="18"/>
                        <w:szCs w:val="18"/>
                        <w:u w:val="single" w:color="000000"/>
                      </w:rPr>
                    </w:pPr>
                  </w:p>
                  <w:p w14:paraId="3F80DA62" w14:textId="1CA30CE1" w:rsidR="00965079" w:rsidRPr="00BC033B" w:rsidRDefault="00965079" w:rsidP="00965079">
                    <w:pPr>
                      <w:spacing w:after="93" w:line="259" w:lineRule="auto"/>
                      <w:ind w:left="10" w:right="83"/>
                      <w:rPr>
                        <w:b/>
                        <w:sz w:val="18"/>
                        <w:szCs w:val="18"/>
                      </w:rPr>
                    </w:pPr>
                    <w:r w:rsidRPr="00BC033B">
                      <w:rPr>
                        <w:b/>
                        <w:sz w:val="18"/>
                        <w:szCs w:val="18"/>
                        <w:u w:val="single" w:color="000000"/>
                      </w:rPr>
                      <w:t>SCBHB serves</w:t>
                    </w:r>
                  </w:p>
                  <w:p w14:paraId="4D46B7B2" w14:textId="40081FA9" w:rsidR="00965079" w:rsidRPr="00BC033B" w:rsidRDefault="00965079" w:rsidP="00965079">
                    <w:pPr>
                      <w:spacing w:after="93" w:line="259" w:lineRule="auto"/>
                      <w:ind w:left="10" w:right="83"/>
                      <w:rPr>
                        <w:sz w:val="18"/>
                        <w:szCs w:val="18"/>
                      </w:rPr>
                    </w:pPr>
                    <w:r w:rsidRPr="00BC033B">
                      <w:rPr>
                        <w:sz w:val="18"/>
                        <w:szCs w:val="18"/>
                      </w:rPr>
                      <w:t xml:space="preserve">Blaine </w:t>
                    </w:r>
                    <w:r w:rsidR="00BC033B" w:rsidRPr="00BC033B">
                      <w:rPr>
                        <w:sz w:val="18"/>
                        <w:szCs w:val="18"/>
                      </w:rPr>
                      <w:t>C</w:t>
                    </w:r>
                    <w:r w:rsidRPr="00BC033B">
                      <w:rPr>
                        <w:sz w:val="18"/>
                        <w:szCs w:val="18"/>
                      </w:rPr>
                      <w:t xml:space="preserve">ounty </w:t>
                    </w:r>
                  </w:p>
                  <w:p w14:paraId="2D01F631" w14:textId="0989581A" w:rsidR="00965079" w:rsidRPr="00BC033B" w:rsidRDefault="00965079" w:rsidP="00965079">
                    <w:pPr>
                      <w:spacing w:after="93" w:line="259" w:lineRule="auto"/>
                      <w:rPr>
                        <w:sz w:val="18"/>
                        <w:szCs w:val="18"/>
                      </w:rPr>
                    </w:pPr>
                    <w:r w:rsidRPr="00BC033B">
                      <w:rPr>
                        <w:sz w:val="18"/>
                        <w:szCs w:val="18"/>
                      </w:rPr>
                      <w:t xml:space="preserve">Camas </w:t>
                    </w:r>
                    <w:r w:rsidR="00BC033B" w:rsidRPr="00BC033B">
                      <w:rPr>
                        <w:sz w:val="18"/>
                        <w:szCs w:val="18"/>
                      </w:rPr>
                      <w:t>C</w:t>
                    </w:r>
                    <w:r w:rsidRPr="00BC033B">
                      <w:rPr>
                        <w:sz w:val="18"/>
                        <w:szCs w:val="18"/>
                      </w:rPr>
                      <w:t xml:space="preserve">ounty </w:t>
                    </w:r>
                  </w:p>
                  <w:p w14:paraId="3F4E7710" w14:textId="70CF2854" w:rsidR="00965079" w:rsidRPr="00BC033B" w:rsidRDefault="00965079" w:rsidP="00965079">
                    <w:pPr>
                      <w:spacing w:after="93" w:line="259" w:lineRule="auto"/>
                      <w:ind w:left="10" w:right="83"/>
                      <w:rPr>
                        <w:sz w:val="18"/>
                        <w:szCs w:val="18"/>
                      </w:rPr>
                    </w:pPr>
                    <w:r w:rsidRPr="00BC033B">
                      <w:rPr>
                        <w:sz w:val="18"/>
                        <w:szCs w:val="18"/>
                      </w:rPr>
                      <w:t xml:space="preserve">Cassia </w:t>
                    </w:r>
                    <w:r w:rsidR="00BC033B" w:rsidRPr="00BC033B">
                      <w:rPr>
                        <w:sz w:val="18"/>
                        <w:szCs w:val="18"/>
                      </w:rPr>
                      <w:t>C</w:t>
                    </w:r>
                    <w:r w:rsidRPr="00BC033B">
                      <w:rPr>
                        <w:sz w:val="18"/>
                        <w:szCs w:val="18"/>
                      </w:rPr>
                      <w:t xml:space="preserve">ounty  </w:t>
                    </w:r>
                  </w:p>
                  <w:p w14:paraId="403A82AB" w14:textId="1776B22B" w:rsidR="00965079" w:rsidRPr="00BC033B" w:rsidRDefault="00965079" w:rsidP="00965079">
                    <w:pPr>
                      <w:spacing w:after="93" w:line="259" w:lineRule="auto"/>
                      <w:ind w:left="10" w:right="83"/>
                      <w:rPr>
                        <w:sz w:val="18"/>
                        <w:szCs w:val="18"/>
                      </w:rPr>
                    </w:pPr>
                    <w:r w:rsidRPr="00BC033B">
                      <w:rPr>
                        <w:sz w:val="18"/>
                        <w:szCs w:val="18"/>
                      </w:rPr>
                      <w:t xml:space="preserve">Gooding </w:t>
                    </w:r>
                    <w:r w:rsidR="00BC033B" w:rsidRPr="00BC033B">
                      <w:rPr>
                        <w:sz w:val="18"/>
                        <w:szCs w:val="18"/>
                      </w:rPr>
                      <w:t>C</w:t>
                    </w:r>
                    <w:r w:rsidRPr="00BC033B">
                      <w:rPr>
                        <w:sz w:val="18"/>
                        <w:szCs w:val="18"/>
                      </w:rPr>
                      <w:t xml:space="preserve">ounty </w:t>
                    </w:r>
                  </w:p>
                  <w:p w14:paraId="1FB3BC81" w14:textId="245B210A" w:rsidR="00965079" w:rsidRPr="00BC033B" w:rsidRDefault="00965079" w:rsidP="00965079">
                    <w:pPr>
                      <w:spacing w:after="93" w:line="259" w:lineRule="auto"/>
                      <w:ind w:left="10" w:right="83"/>
                      <w:rPr>
                        <w:sz w:val="18"/>
                        <w:szCs w:val="18"/>
                      </w:rPr>
                    </w:pPr>
                    <w:r w:rsidRPr="00BC033B">
                      <w:rPr>
                        <w:sz w:val="18"/>
                        <w:szCs w:val="18"/>
                      </w:rPr>
                      <w:t xml:space="preserve">Jerome </w:t>
                    </w:r>
                    <w:r w:rsidR="00BC033B" w:rsidRPr="00BC033B">
                      <w:rPr>
                        <w:sz w:val="18"/>
                        <w:szCs w:val="18"/>
                      </w:rPr>
                      <w:t>C</w:t>
                    </w:r>
                    <w:r w:rsidRPr="00BC033B">
                      <w:rPr>
                        <w:sz w:val="18"/>
                        <w:szCs w:val="18"/>
                      </w:rPr>
                      <w:t xml:space="preserve">ounty </w:t>
                    </w:r>
                  </w:p>
                  <w:p w14:paraId="4D53674C" w14:textId="00EB635A" w:rsidR="00965079" w:rsidRPr="00BC033B" w:rsidRDefault="00965079" w:rsidP="00965079">
                    <w:pPr>
                      <w:spacing w:after="93" w:line="259" w:lineRule="auto"/>
                      <w:rPr>
                        <w:sz w:val="18"/>
                        <w:szCs w:val="18"/>
                      </w:rPr>
                    </w:pPr>
                    <w:r w:rsidRPr="00BC033B">
                      <w:rPr>
                        <w:sz w:val="18"/>
                        <w:szCs w:val="18"/>
                      </w:rPr>
                      <w:t xml:space="preserve">Lincoln </w:t>
                    </w:r>
                    <w:r w:rsidR="00BC033B" w:rsidRPr="00BC033B">
                      <w:rPr>
                        <w:sz w:val="18"/>
                        <w:szCs w:val="18"/>
                      </w:rPr>
                      <w:t>C</w:t>
                    </w:r>
                    <w:r w:rsidRPr="00BC033B">
                      <w:rPr>
                        <w:sz w:val="18"/>
                        <w:szCs w:val="18"/>
                      </w:rPr>
                      <w:t xml:space="preserve">ounty </w:t>
                    </w:r>
                  </w:p>
                  <w:p w14:paraId="13AE9E90" w14:textId="32EC8830" w:rsidR="00965079" w:rsidRPr="00BC033B" w:rsidRDefault="00965079" w:rsidP="00965079">
                    <w:pPr>
                      <w:spacing w:after="93" w:line="259" w:lineRule="auto"/>
                      <w:rPr>
                        <w:sz w:val="18"/>
                        <w:szCs w:val="18"/>
                      </w:rPr>
                    </w:pPr>
                    <w:r w:rsidRPr="00BC033B">
                      <w:rPr>
                        <w:sz w:val="18"/>
                        <w:szCs w:val="18"/>
                      </w:rPr>
                      <w:t xml:space="preserve">Minidoka </w:t>
                    </w:r>
                    <w:r w:rsidR="00BC033B" w:rsidRPr="00BC033B">
                      <w:rPr>
                        <w:sz w:val="18"/>
                        <w:szCs w:val="18"/>
                      </w:rPr>
                      <w:t>C</w:t>
                    </w:r>
                    <w:r w:rsidRPr="00BC033B">
                      <w:rPr>
                        <w:sz w:val="18"/>
                        <w:szCs w:val="18"/>
                      </w:rPr>
                      <w:t xml:space="preserve">ounty </w:t>
                    </w:r>
                  </w:p>
                  <w:p w14:paraId="2D05A686" w14:textId="7C4BDD0D" w:rsidR="00965079" w:rsidRPr="00BC033B" w:rsidRDefault="00965079" w:rsidP="00965079">
                    <w:pPr>
                      <w:spacing w:after="93" w:line="259" w:lineRule="auto"/>
                      <w:ind w:left="10" w:right="83"/>
                      <w:rPr>
                        <w:sz w:val="18"/>
                        <w:szCs w:val="18"/>
                      </w:rPr>
                    </w:pPr>
                    <w:r w:rsidRPr="00BC033B">
                      <w:rPr>
                        <w:sz w:val="18"/>
                        <w:szCs w:val="18"/>
                      </w:rPr>
                      <w:t xml:space="preserve">Twin Falls </w:t>
                    </w:r>
                    <w:r w:rsidR="00BC033B" w:rsidRPr="00BC033B">
                      <w:rPr>
                        <w:sz w:val="18"/>
                        <w:szCs w:val="18"/>
                      </w:rPr>
                      <w:t>C</w:t>
                    </w:r>
                    <w:r w:rsidRPr="00BC033B">
                      <w:rPr>
                        <w:sz w:val="18"/>
                        <w:szCs w:val="18"/>
                      </w:rPr>
                      <w:t xml:space="preserve">ounty </w:t>
                    </w:r>
                  </w:p>
                  <w:p w14:paraId="70AD0032" w14:textId="77777777" w:rsidR="00965079" w:rsidRPr="00C46939" w:rsidRDefault="00965079" w:rsidP="00C46939">
                    <w:pPr>
                      <w:spacing w:line="180" w:lineRule="exact"/>
                      <w:rPr>
                        <w:rFonts w:eastAsia="Trebuchet MS"/>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6CA"/>
    <w:multiLevelType w:val="hybridMultilevel"/>
    <w:tmpl w:val="AE7E9E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B21F9F"/>
    <w:multiLevelType w:val="hybridMultilevel"/>
    <w:tmpl w:val="8CA62CB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2BF210EF"/>
    <w:multiLevelType w:val="hybridMultilevel"/>
    <w:tmpl w:val="BA8C46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471A5"/>
    <w:multiLevelType w:val="hybridMultilevel"/>
    <w:tmpl w:val="16F2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C1897"/>
    <w:multiLevelType w:val="hybridMultilevel"/>
    <w:tmpl w:val="24902318"/>
    <w:lvl w:ilvl="0" w:tplc="0168571C">
      <w:start w:val="1"/>
      <w:numFmt w:val="bullet"/>
      <w:lvlText w:val=""/>
      <w:lvlJc w:val="center"/>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 w15:restartNumberingAfterBreak="0">
    <w:nsid w:val="71A35A40"/>
    <w:multiLevelType w:val="hybridMultilevel"/>
    <w:tmpl w:val="09881240"/>
    <w:lvl w:ilvl="0" w:tplc="04090001">
      <w:start w:val="1"/>
      <w:numFmt w:val="bullet"/>
      <w:lvlText w:val=""/>
      <w:lvlJc w:val="left"/>
      <w:pPr>
        <w:ind w:left="4184" w:hanging="360"/>
      </w:pPr>
      <w:rPr>
        <w:rFonts w:ascii="Symbol" w:hAnsi="Symbol" w:hint="default"/>
      </w:rPr>
    </w:lvl>
    <w:lvl w:ilvl="1" w:tplc="04090003">
      <w:start w:val="1"/>
      <w:numFmt w:val="bullet"/>
      <w:lvlText w:val="o"/>
      <w:lvlJc w:val="left"/>
      <w:pPr>
        <w:ind w:left="4904" w:hanging="360"/>
      </w:pPr>
      <w:rPr>
        <w:rFonts w:ascii="Courier New" w:hAnsi="Courier New" w:cs="Courier New" w:hint="default"/>
      </w:rPr>
    </w:lvl>
    <w:lvl w:ilvl="2" w:tplc="04090005" w:tentative="1">
      <w:start w:val="1"/>
      <w:numFmt w:val="bullet"/>
      <w:lvlText w:val=""/>
      <w:lvlJc w:val="left"/>
      <w:pPr>
        <w:ind w:left="5624" w:hanging="360"/>
      </w:pPr>
      <w:rPr>
        <w:rFonts w:ascii="Wingdings" w:hAnsi="Wingdings" w:hint="default"/>
      </w:rPr>
    </w:lvl>
    <w:lvl w:ilvl="3" w:tplc="04090001" w:tentative="1">
      <w:start w:val="1"/>
      <w:numFmt w:val="bullet"/>
      <w:lvlText w:val=""/>
      <w:lvlJc w:val="left"/>
      <w:pPr>
        <w:ind w:left="6344" w:hanging="360"/>
      </w:pPr>
      <w:rPr>
        <w:rFonts w:ascii="Symbol" w:hAnsi="Symbol" w:hint="default"/>
      </w:rPr>
    </w:lvl>
    <w:lvl w:ilvl="4" w:tplc="04090003" w:tentative="1">
      <w:start w:val="1"/>
      <w:numFmt w:val="bullet"/>
      <w:lvlText w:val="o"/>
      <w:lvlJc w:val="left"/>
      <w:pPr>
        <w:ind w:left="7064" w:hanging="360"/>
      </w:pPr>
      <w:rPr>
        <w:rFonts w:ascii="Courier New" w:hAnsi="Courier New" w:cs="Courier New" w:hint="default"/>
      </w:rPr>
    </w:lvl>
    <w:lvl w:ilvl="5" w:tplc="04090005" w:tentative="1">
      <w:start w:val="1"/>
      <w:numFmt w:val="bullet"/>
      <w:lvlText w:val=""/>
      <w:lvlJc w:val="left"/>
      <w:pPr>
        <w:ind w:left="7784" w:hanging="360"/>
      </w:pPr>
      <w:rPr>
        <w:rFonts w:ascii="Wingdings" w:hAnsi="Wingdings" w:hint="default"/>
      </w:rPr>
    </w:lvl>
    <w:lvl w:ilvl="6" w:tplc="04090001" w:tentative="1">
      <w:start w:val="1"/>
      <w:numFmt w:val="bullet"/>
      <w:lvlText w:val=""/>
      <w:lvlJc w:val="left"/>
      <w:pPr>
        <w:ind w:left="8504" w:hanging="360"/>
      </w:pPr>
      <w:rPr>
        <w:rFonts w:ascii="Symbol" w:hAnsi="Symbol" w:hint="default"/>
      </w:rPr>
    </w:lvl>
    <w:lvl w:ilvl="7" w:tplc="04090003" w:tentative="1">
      <w:start w:val="1"/>
      <w:numFmt w:val="bullet"/>
      <w:lvlText w:val="o"/>
      <w:lvlJc w:val="left"/>
      <w:pPr>
        <w:ind w:left="9224" w:hanging="360"/>
      </w:pPr>
      <w:rPr>
        <w:rFonts w:ascii="Courier New" w:hAnsi="Courier New" w:cs="Courier New" w:hint="default"/>
      </w:rPr>
    </w:lvl>
    <w:lvl w:ilvl="8" w:tplc="04090005" w:tentative="1">
      <w:start w:val="1"/>
      <w:numFmt w:val="bullet"/>
      <w:lvlText w:val=""/>
      <w:lvlJc w:val="left"/>
      <w:pPr>
        <w:ind w:left="9944" w:hanging="360"/>
      </w:pPr>
      <w:rPr>
        <w:rFonts w:ascii="Wingdings" w:hAnsi="Wingdings" w:hint="default"/>
      </w:rPr>
    </w:lvl>
  </w:abstractNum>
  <w:abstractNum w:abstractNumId="6" w15:restartNumberingAfterBreak="0">
    <w:nsid w:val="740C3822"/>
    <w:multiLevelType w:val="hybridMultilevel"/>
    <w:tmpl w:val="566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04186"/>
    <w:multiLevelType w:val="hybridMultilevel"/>
    <w:tmpl w:val="DECAA83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97"/>
    <w:rsid w:val="0000000E"/>
    <w:rsid w:val="00002097"/>
    <w:rsid w:val="0000242F"/>
    <w:rsid w:val="000113A6"/>
    <w:rsid w:val="0001236F"/>
    <w:rsid w:val="00021B60"/>
    <w:rsid w:val="000278D3"/>
    <w:rsid w:val="000A4353"/>
    <w:rsid w:val="000B10F0"/>
    <w:rsid w:val="000F4072"/>
    <w:rsid w:val="00105994"/>
    <w:rsid w:val="0011020F"/>
    <w:rsid w:val="00135CCB"/>
    <w:rsid w:val="00160023"/>
    <w:rsid w:val="00172689"/>
    <w:rsid w:val="001B15BC"/>
    <w:rsid w:val="001B6DD1"/>
    <w:rsid w:val="001C6B2B"/>
    <w:rsid w:val="002025E1"/>
    <w:rsid w:val="002319A5"/>
    <w:rsid w:val="00253EF7"/>
    <w:rsid w:val="00257F28"/>
    <w:rsid w:val="00274478"/>
    <w:rsid w:val="0028599A"/>
    <w:rsid w:val="00295708"/>
    <w:rsid w:val="002B2B47"/>
    <w:rsid w:val="002B329D"/>
    <w:rsid w:val="002B401D"/>
    <w:rsid w:val="002C072F"/>
    <w:rsid w:val="002D241A"/>
    <w:rsid w:val="002D5F92"/>
    <w:rsid w:val="002D7BCD"/>
    <w:rsid w:val="002D7E87"/>
    <w:rsid w:val="002E6120"/>
    <w:rsid w:val="002F337C"/>
    <w:rsid w:val="002F43ED"/>
    <w:rsid w:val="003016BF"/>
    <w:rsid w:val="0030319F"/>
    <w:rsid w:val="0030728C"/>
    <w:rsid w:val="00335FD3"/>
    <w:rsid w:val="00343821"/>
    <w:rsid w:val="00372BC6"/>
    <w:rsid w:val="0038775E"/>
    <w:rsid w:val="0039253C"/>
    <w:rsid w:val="00424257"/>
    <w:rsid w:val="00425E05"/>
    <w:rsid w:val="00441D71"/>
    <w:rsid w:val="004559A8"/>
    <w:rsid w:val="0047152C"/>
    <w:rsid w:val="00491AF6"/>
    <w:rsid w:val="004B12C9"/>
    <w:rsid w:val="004B744A"/>
    <w:rsid w:val="004D0502"/>
    <w:rsid w:val="004E44CF"/>
    <w:rsid w:val="004F5AC1"/>
    <w:rsid w:val="00505442"/>
    <w:rsid w:val="00532022"/>
    <w:rsid w:val="00532C50"/>
    <w:rsid w:val="00536D59"/>
    <w:rsid w:val="00574EAF"/>
    <w:rsid w:val="00577EBD"/>
    <w:rsid w:val="00583660"/>
    <w:rsid w:val="00593169"/>
    <w:rsid w:val="005C6E7A"/>
    <w:rsid w:val="005E31E4"/>
    <w:rsid w:val="005F73EC"/>
    <w:rsid w:val="00611587"/>
    <w:rsid w:val="00682EFC"/>
    <w:rsid w:val="00695F3B"/>
    <w:rsid w:val="006B44EF"/>
    <w:rsid w:val="006B646B"/>
    <w:rsid w:val="006D1F1F"/>
    <w:rsid w:val="006D6FB8"/>
    <w:rsid w:val="006E5119"/>
    <w:rsid w:val="0070489E"/>
    <w:rsid w:val="007453A7"/>
    <w:rsid w:val="007561EF"/>
    <w:rsid w:val="007D2138"/>
    <w:rsid w:val="007D4521"/>
    <w:rsid w:val="007E43A3"/>
    <w:rsid w:val="008071A5"/>
    <w:rsid w:val="00811B41"/>
    <w:rsid w:val="00845E92"/>
    <w:rsid w:val="0086392C"/>
    <w:rsid w:val="00884068"/>
    <w:rsid w:val="008B1064"/>
    <w:rsid w:val="008B2528"/>
    <w:rsid w:val="008C35DF"/>
    <w:rsid w:val="008D0751"/>
    <w:rsid w:val="008F0879"/>
    <w:rsid w:val="008F71DF"/>
    <w:rsid w:val="00905312"/>
    <w:rsid w:val="00913FF9"/>
    <w:rsid w:val="009478BB"/>
    <w:rsid w:val="00952CF1"/>
    <w:rsid w:val="00965079"/>
    <w:rsid w:val="00972FEC"/>
    <w:rsid w:val="0098260B"/>
    <w:rsid w:val="009B70F8"/>
    <w:rsid w:val="009C09B9"/>
    <w:rsid w:val="009F18D8"/>
    <w:rsid w:val="009F20A4"/>
    <w:rsid w:val="009F7417"/>
    <w:rsid w:val="00A10551"/>
    <w:rsid w:val="00A1276F"/>
    <w:rsid w:val="00A252C1"/>
    <w:rsid w:val="00A517A8"/>
    <w:rsid w:val="00A622B0"/>
    <w:rsid w:val="00A76E40"/>
    <w:rsid w:val="00A80A3D"/>
    <w:rsid w:val="00A90B9E"/>
    <w:rsid w:val="00A969F9"/>
    <w:rsid w:val="00AA1904"/>
    <w:rsid w:val="00AF065C"/>
    <w:rsid w:val="00B00989"/>
    <w:rsid w:val="00B01558"/>
    <w:rsid w:val="00B0293C"/>
    <w:rsid w:val="00B0323D"/>
    <w:rsid w:val="00B247E7"/>
    <w:rsid w:val="00B32C8A"/>
    <w:rsid w:val="00B33F34"/>
    <w:rsid w:val="00B72184"/>
    <w:rsid w:val="00B736A1"/>
    <w:rsid w:val="00B765EA"/>
    <w:rsid w:val="00BA62C0"/>
    <w:rsid w:val="00BC033B"/>
    <w:rsid w:val="00BC3C60"/>
    <w:rsid w:val="00BF06A7"/>
    <w:rsid w:val="00BF2B0D"/>
    <w:rsid w:val="00C37C6C"/>
    <w:rsid w:val="00C46939"/>
    <w:rsid w:val="00C52DFE"/>
    <w:rsid w:val="00C7732C"/>
    <w:rsid w:val="00CA6DB8"/>
    <w:rsid w:val="00CA7AB4"/>
    <w:rsid w:val="00CB143E"/>
    <w:rsid w:val="00CB6B41"/>
    <w:rsid w:val="00CF7F62"/>
    <w:rsid w:val="00D06CBF"/>
    <w:rsid w:val="00D14CBA"/>
    <w:rsid w:val="00D17425"/>
    <w:rsid w:val="00D437CF"/>
    <w:rsid w:val="00D52463"/>
    <w:rsid w:val="00D55577"/>
    <w:rsid w:val="00D6686C"/>
    <w:rsid w:val="00D73211"/>
    <w:rsid w:val="00D74305"/>
    <w:rsid w:val="00D80C92"/>
    <w:rsid w:val="00DB6763"/>
    <w:rsid w:val="00DD79C9"/>
    <w:rsid w:val="00DE0E79"/>
    <w:rsid w:val="00DE1F8F"/>
    <w:rsid w:val="00DE2737"/>
    <w:rsid w:val="00DF4671"/>
    <w:rsid w:val="00E356D0"/>
    <w:rsid w:val="00E551B7"/>
    <w:rsid w:val="00EC3999"/>
    <w:rsid w:val="00EC4FA8"/>
    <w:rsid w:val="00ED07C5"/>
    <w:rsid w:val="00EF214A"/>
    <w:rsid w:val="00F01639"/>
    <w:rsid w:val="00F04606"/>
    <w:rsid w:val="00F46F80"/>
    <w:rsid w:val="00F50125"/>
    <w:rsid w:val="00F65366"/>
    <w:rsid w:val="00F73FCC"/>
    <w:rsid w:val="00F8270C"/>
    <w:rsid w:val="00FB283F"/>
    <w:rsid w:val="00FC5F21"/>
    <w:rsid w:val="00FC7D14"/>
    <w:rsid w:val="00FD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97B6C"/>
  <w15:chartTrackingRefBased/>
  <w15:docId w15:val="{AC62BD79-F1D0-480A-AD1A-1FACCB06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097"/>
    <w:pPr>
      <w:spacing w:after="0" w:line="240" w:lineRule="auto"/>
    </w:pPr>
    <w:rPr>
      <w:rFonts w:ascii="Trebuchet MS" w:eastAsia="Times New Roman" w:hAnsi="Trebuchet MS" w:cs="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97"/>
    <w:pPr>
      <w:tabs>
        <w:tab w:val="center" w:pos="4680"/>
        <w:tab w:val="right" w:pos="9360"/>
      </w:tabs>
    </w:pPr>
  </w:style>
  <w:style w:type="character" w:customStyle="1" w:styleId="HeaderChar">
    <w:name w:val="Header Char"/>
    <w:basedOn w:val="DefaultParagraphFont"/>
    <w:link w:val="Header"/>
    <w:uiPriority w:val="99"/>
    <w:rsid w:val="00002097"/>
  </w:style>
  <w:style w:type="paragraph" w:styleId="Footer">
    <w:name w:val="footer"/>
    <w:basedOn w:val="Normal"/>
    <w:link w:val="FooterChar"/>
    <w:uiPriority w:val="99"/>
    <w:unhideWhenUsed/>
    <w:rsid w:val="00002097"/>
    <w:pPr>
      <w:tabs>
        <w:tab w:val="center" w:pos="4680"/>
        <w:tab w:val="right" w:pos="9360"/>
      </w:tabs>
    </w:pPr>
  </w:style>
  <w:style w:type="character" w:customStyle="1" w:styleId="FooterChar">
    <w:name w:val="Footer Char"/>
    <w:basedOn w:val="DefaultParagraphFont"/>
    <w:link w:val="Footer"/>
    <w:uiPriority w:val="99"/>
    <w:rsid w:val="00002097"/>
  </w:style>
  <w:style w:type="table" w:styleId="TableGrid">
    <w:name w:val="Table Grid"/>
    <w:basedOn w:val="TableNormal"/>
    <w:uiPriority w:val="59"/>
    <w:rsid w:val="0000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C3C60"/>
    <w:pPr>
      <w:spacing w:after="0" w:line="240" w:lineRule="auto"/>
    </w:pPr>
    <w:rPr>
      <w:rFonts w:eastAsiaTheme="minorEastAsia"/>
    </w:rPr>
  </w:style>
  <w:style w:type="character" w:customStyle="1" w:styleId="NoSpacingChar">
    <w:name w:val="No Spacing Char"/>
    <w:basedOn w:val="DefaultParagraphFont"/>
    <w:link w:val="NoSpacing"/>
    <w:uiPriority w:val="1"/>
    <w:rsid w:val="00BC3C60"/>
    <w:rPr>
      <w:rFonts w:eastAsiaTheme="minorEastAsia"/>
    </w:rPr>
  </w:style>
  <w:style w:type="paragraph" w:styleId="BalloonText">
    <w:name w:val="Balloon Text"/>
    <w:basedOn w:val="Normal"/>
    <w:link w:val="BalloonTextChar"/>
    <w:uiPriority w:val="99"/>
    <w:semiHidden/>
    <w:unhideWhenUsed/>
    <w:rsid w:val="00583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60"/>
    <w:rPr>
      <w:rFonts w:ascii="Segoe UI" w:eastAsia="Times New Roman" w:hAnsi="Segoe UI" w:cs="Segoe UI"/>
      <w:sz w:val="18"/>
      <w:szCs w:val="18"/>
    </w:rPr>
  </w:style>
  <w:style w:type="paragraph" w:styleId="ListParagraph">
    <w:name w:val="List Paragraph"/>
    <w:basedOn w:val="Normal"/>
    <w:uiPriority w:val="34"/>
    <w:qFormat/>
    <w:rsid w:val="00BF06A7"/>
    <w:pPr>
      <w:ind w:left="720"/>
      <w:contextualSpacing/>
    </w:pPr>
  </w:style>
  <w:style w:type="character" w:styleId="Hyperlink">
    <w:name w:val="Hyperlink"/>
    <w:basedOn w:val="DefaultParagraphFont"/>
    <w:uiPriority w:val="99"/>
    <w:unhideWhenUsed/>
    <w:rsid w:val="00BF06A7"/>
    <w:rPr>
      <w:color w:val="0563C1" w:themeColor="hyperlink"/>
      <w:u w:val="single"/>
    </w:rPr>
  </w:style>
  <w:style w:type="table" w:customStyle="1" w:styleId="TableGrid5">
    <w:name w:val="Table Grid5"/>
    <w:basedOn w:val="TableNormal"/>
    <w:next w:val="TableGrid"/>
    <w:uiPriority w:val="59"/>
    <w:rsid w:val="00574EA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F71DF"/>
    <w:pPr>
      <w:widowControl w:val="0"/>
      <w:tabs>
        <w:tab w:val="left" w:pos="-720"/>
        <w:tab w:val="right" w:leader="underscore" w:pos="10260"/>
      </w:tabs>
      <w:suppressAutoHyphens/>
    </w:pPr>
    <w:rPr>
      <w:rFonts w:ascii="Times New Roman" w:hAnsi="Times New Roman" w:cs="Times New Roman"/>
      <w:b/>
      <w:bCs/>
      <w:snapToGrid w:val="0"/>
      <w:spacing w:val="-3"/>
      <w:sz w:val="22"/>
      <w:szCs w:val="20"/>
    </w:rPr>
  </w:style>
  <w:style w:type="character" w:customStyle="1" w:styleId="BodyText3Char">
    <w:name w:val="Body Text 3 Char"/>
    <w:basedOn w:val="DefaultParagraphFont"/>
    <w:link w:val="BodyText3"/>
    <w:rsid w:val="008F71DF"/>
    <w:rPr>
      <w:rFonts w:ascii="Times New Roman" w:eastAsia="Times New Roman" w:hAnsi="Times New Roman" w:cs="Times New Roman"/>
      <w:b/>
      <w:bCs/>
      <w:snapToGrid w:val="0"/>
      <w:spacing w:val="-3"/>
      <w:szCs w:val="20"/>
    </w:rPr>
  </w:style>
  <w:style w:type="character" w:styleId="UnresolvedMention">
    <w:name w:val="Unresolved Mention"/>
    <w:basedOn w:val="DefaultParagraphFont"/>
    <w:uiPriority w:val="99"/>
    <w:semiHidden/>
    <w:unhideWhenUsed/>
    <w:rsid w:val="00A1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758">
      <w:bodyDiv w:val="1"/>
      <w:marLeft w:val="0"/>
      <w:marRight w:val="0"/>
      <w:marTop w:val="0"/>
      <w:marBottom w:val="0"/>
      <w:divBdr>
        <w:top w:val="none" w:sz="0" w:space="0" w:color="auto"/>
        <w:left w:val="none" w:sz="0" w:space="0" w:color="auto"/>
        <w:bottom w:val="none" w:sz="0" w:space="0" w:color="auto"/>
        <w:right w:val="none" w:sz="0" w:space="0" w:color="auto"/>
      </w:divBdr>
    </w:div>
    <w:div w:id="259653972">
      <w:bodyDiv w:val="1"/>
      <w:marLeft w:val="0"/>
      <w:marRight w:val="0"/>
      <w:marTop w:val="0"/>
      <w:marBottom w:val="0"/>
      <w:divBdr>
        <w:top w:val="none" w:sz="0" w:space="0" w:color="auto"/>
        <w:left w:val="none" w:sz="0" w:space="0" w:color="auto"/>
        <w:bottom w:val="none" w:sz="0" w:space="0" w:color="auto"/>
        <w:right w:val="none" w:sz="0" w:space="0" w:color="auto"/>
      </w:divBdr>
    </w:div>
    <w:div w:id="497817947">
      <w:bodyDiv w:val="1"/>
      <w:marLeft w:val="0"/>
      <w:marRight w:val="0"/>
      <w:marTop w:val="0"/>
      <w:marBottom w:val="0"/>
      <w:divBdr>
        <w:top w:val="none" w:sz="0" w:space="0" w:color="auto"/>
        <w:left w:val="none" w:sz="0" w:space="0" w:color="auto"/>
        <w:bottom w:val="none" w:sz="0" w:space="0" w:color="auto"/>
        <w:right w:val="none" w:sz="0" w:space="0" w:color="auto"/>
      </w:divBdr>
    </w:div>
    <w:div w:id="501818538">
      <w:bodyDiv w:val="1"/>
      <w:marLeft w:val="0"/>
      <w:marRight w:val="0"/>
      <w:marTop w:val="0"/>
      <w:marBottom w:val="0"/>
      <w:divBdr>
        <w:top w:val="none" w:sz="0" w:space="0" w:color="auto"/>
        <w:left w:val="none" w:sz="0" w:space="0" w:color="auto"/>
        <w:bottom w:val="none" w:sz="0" w:space="0" w:color="auto"/>
        <w:right w:val="none" w:sz="0" w:space="0" w:color="auto"/>
      </w:divBdr>
    </w:div>
    <w:div w:id="526987291">
      <w:bodyDiv w:val="1"/>
      <w:marLeft w:val="0"/>
      <w:marRight w:val="0"/>
      <w:marTop w:val="0"/>
      <w:marBottom w:val="0"/>
      <w:divBdr>
        <w:top w:val="none" w:sz="0" w:space="0" w:color="auto"/>
        <w:left w:val="none" w:sz="0" w:space="0" w:color="auto"/>
        <w:bottom w:val="none" w:sz="0" w:space="0" w:color="auto"/>
        <w:right w:val="none" w:sz="0" w:space="0" w:color="auto"/>
      </w:divBdr>
    </w:div>
    <w:div w:id="1005328485">
      <w:bodyDiv w:val="1"/>
      <w:marLeft w:val="0"/>
      <w:marRight w:val="0"/>
      <w:marTop w:val="0"/>
      <w:marBottom w:val="0"/>
      <w:divBdr>
        <w:top w:val="none" w:sz="0" w:space="0" w:color="auto"/>
        <w:left w:val="none" w:sz="0" w:space="0" w:color="auto"/>
        <w:bottom w:val="none" w:sz="0" w:space="0" w:color="auto"/>
        <w:right w:val="none" w:sz="0" w:space="0" w:color="auto"/>
      </w:divBdr>
    </w:div>
    <w:div w:id="12773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bhbidaho.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ston@phd5.id.gov" TargetMode="External"/><Relationship Id="rId4" Type="http://schemas.openxmlformats.org/officeDocument/2006/relationships/settings" Target="settings.xml"/><Relationship Id="rId9" Type="http://schemas.openxmlformats.org/officeDocument/2006/relationships/hyperlink" Target="mailto:eposton@phd5.idah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2C6C-2E44-4AD1-A34A-9B9875C2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Ugolini</dc:creator>
  <cp:keywords/>
  <dc:description/>
  <cp:lastModifiedBy>Christianson, Alyson R. - Reg5</cp:lastModifiedBy>
  <cp:revision>2</cp:revision>
  <cp:lastPrinted>2022-03-22T18:46:00Z</cp:lastPrinted>
  <dcterms:created xsi:type="dcterms:W3CDTF">2024-03-14T20:45:00Z</dcterms:created>
  <dcterms:modified xsi:type="dcterms:W3CDTF">2024-03-14T20:45:00Z</dcterms:modified>
</cp:coreProperties>
</file>